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7279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327279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7279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7279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327279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27279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7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79" w:rsidRPr="00327279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327279" w:rsidSect="00327279">
          <w:footerReference w:type="default" r:id="rId7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D054D2" w:rsidRPr="00D054D2" w:rsidRDefault="00D054D2" w:rsidP="00D054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>«РАССМОТРЕНО»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>Протокол заседания методического совета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D054D2">
        <w:rPr>
          <w:rFonts w:ascii="Times New Roman" w:eastAsia="Times New Roman" w:hAnsi="Times New Roman" w:cs="Times New Roman"/>
        </w:rPr>
        <w:t>Фоминской</w:t>
      </w:r>
      <w:proofErr w:type="spellEnd"/>
      <w:r w:rsidRPr="00D054D2">
        <w:rPr>
          <w:rFonts w:ascii="Times New Roman" w:eastAsia="Times New Roman" w:hAnsi="Times New Roman" w:cs="Times New Roman"/>
        </w:rPr>
        <w:t xml:space="preserve"> СОШ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 xml:space="preserve">№ 1 от 30.08. 2022 года  </w:t>
      </w:r>
    </w:p>
    <w:p w:rsidR="00D054D2" w:rsidRPr="00D054D2" w:rsidRDefault="00D054D2" w:rsidP="00D054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>«ПРИНЯТО»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D054D2">
        <w:rPr>
          <w:rFonts w:ascii="Times New Roman" w:eastAsia="Times New Roman" w:hAnsi="Times New Roman" w:cs="Times New Roman"/>
        </w:rPr>
        <w:t xml:space="preserve">Протокол заседания педагогического совета МБОУ </w:t>
      </w:r>
      <w:proofErr w:type="spellStart"/>
      <w:r w:rsidRPr="00D054D2">
        <w:rPr>
          <w:rFonts w:ascii="Times New Roman" w:eastAsia="Times New Roman" w:hAnsi="Times New Roman" w:cs="Times New Roman"/>
        </w:rPr>
        <w:t>Фоминской</w:t>
      </w:r>
      <w:proofErr w:type="spellEnd"/>
      <w:r w:rsidRPr="00D054D2">
        <w:rPr>
          <w:rFonts w:ascii="Times New Roman" w:eastAsia="Times New Roman" w:hAnsi="Times New Roman" w:cs="Times New Roman"/>
        </w:rPr>
        <w:t xml:space="preserve"> СОШ №3 от 31.08.2022 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054D2" w:rsidRPr="00D054D2" w:rsidRDefault="00D054D2" w:rsidP="00D054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>«УТВЕРЖДАЮ»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 xml:space="preserve">Приказ №115 от 31.08.2022  года 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D054D2">
        <w:rPr>
          <w:rFonts w:ascii="Times New Roman" w:eastAsia="Times New Roman" w:hAnsi="Times New Roman" w:cs="Times New Roman"/>
        </w:rPr>
        <w:t>Фоминской</w:t>
      </w:r>
      <w:proofErr w:type="spellEnd"/>
      <w:r w:rsidRPr="00D054D2">
        <w:rPr>
          <w:rFonts w:ascii="Times New Roman" w:eastAsia="Times New Roman" w:hAnsi="Times New Roman" w:cs="Times New Roman"/>
        </w:rPr>
        <w:t xml:space="preserve"> СОШ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4D2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D054D2">
        <w:rPr>
          <w:rFonts w:ascii="Times New Roman" w:eastAsia="Times New Roman" w:hAnsi="Times New Roman" w:cs="Times New Roman"/>
        </w:rPr>
        <w:t>Овсюкова</w:t>
      </w:r>
      <w:proofErr w:type="spellEnd"/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327279" w:rsidSect="00327279">
          <w:type w:val="continuous"/>
          <w:pgSz w:w="11907" w:h="16840" w:code="9"/>
          <w:pgMar w:top="567" w:right="567" w:bottom="567" w:left="567" w:header="709" w:footer="709" w:gutter="0"/>
          <w:cols w:num="3" w:space="708"/>
          <w:docGrid w:linePitch="360"/>
        </w:sect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327279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327279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327279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внеурочной деятельности</w:t>
      </w:r>
    </w:p>
    <w:p w:rsid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327279">
        <w:rPr>
          <w:rFonts w:ascii="Times New Roman" w:eastAsia="Calibri" w:hAnsi="Times New Roman" w:cs="Times New Roman"/>
          <w:sz w:val="72"/>
          <w:szCs w:val="72"/>
        </w:rPr>
        <w:t xml:space="preserve"> «</w:t>
      </w:r>
      <w:r w:rsidR="0045682A">
        <w:rPr>
          <w:rFonts w:ascii="Times New Roman" w:eastAsia="Calibri" w:hAnsi="Times New Roman" w:cs="Times New Roman"/>
          <w:sz w:val="72"/>
          <w:szCs w:val="72"/>
        </w:rPr>
        <w:t>РАЗГОВОРЫ О ВАЖНОМ</w:t>
      </w:r>
      <w:r w:rsidRPr="00327279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highlight w:val="yellow"/>
          <w:lang w:eastAsia="ru-RU" w:bidi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highlight w:val="yellow"/>
          <w:lang w:eastAsia="ru-RU" w:bidi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highlight w:val="yellow"/>
          <w:lang w:eastAsia="ru-RU" w:bidi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 w:rsidR="006F00D4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основное общее, 6</w:t>
      </w: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класс </w:t>
      </w:r>
    </w:p>
    <w:p w:rsidR="00327279" w:rsidRP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часов      </w:t>
      </w:r>
      <w:r w:rsidR="00D054D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32</w:t>
      </w:r>
    </w:p>
    <w:p w:rsidR="00327279" w:rsidRP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   </w:t>
      </w:r>
      <w:proofErr w:type="spellStart"/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Ветрова</w:t>
      </w:r>
      <w:proofErr w:type="spellEnd"/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Л.В.</w:t>
      </w:r>
    </w:p>
    <w:p w:rsid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5682A" w:rsidRDefault="00DD595C" w:rsidP="00DD595C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DD595C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</w:t>
      </w:r>
      <w:r w:rsidRPr="00DD595C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</w:t>
      </w:r>
      <w:r w:rsidRPr="00DD595C">
        <w:rPr>
          <w:rFonts w:ascii="Times New Roman" w:eastAsia="Calibri" w:hAnsi="Times New Roman" w:cs="Times New Roman"/>
          <w:sz w:val="32"/>
          <w:szCs w:val="32"/>
          <w:u w:val="single"/>
        </w:rPr>
        <w:t>Примерной рабочей программа по воспитанию для общеобразовательных организаций, одобренная решением федерального учебно-методического объединения по общему образованию</w:t>
      </w:r>
    </w:p>
    <w:p w:rsidR="0045682A" w:rsidRPr="00327279" w:rsidRDefault="0045682A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327279" w:rsidRDefault="00327279" w:rsidP="0032727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327279" w:rsidRPr="00327279" w:rsidRDefault="00327279" w:rsidP="0032727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</w:t>
      </w:r>
      <w:r w:rsidR="00A56D5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22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327279" w:rsidRPr="00327279" w:rsidSect="00327279">
          <w:type w:val="continuous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320E24" w:rsidRPr="0045682A" w:rsidRDefault="00320E24" w:rsidP="004568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54428E" w:rsidRPr="0045682A" w:rsidRDefault="00320E24" w:rsidP="0045682A">
      <w:pPr>
        <w:tabs>
          <w:tab w:val="center" w:pos="7568"/>
          <w:tab w:val="left" w:pos="1083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внеурочной деятельности</w:t>
      </w:r>
      <w:r w:rsidR="006F00D4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6</w:t>
      </w:r>
      <w:r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является часть</w:t>
      </w:r>
      <w:r w:rsidR="006C7A33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</w:t>
      </w:r>
      <w:r w:rsidR="006C7A33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общего образо</w:t>
      </w:r>
      <w:r w:rsidR="006C7A33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МБОУ </w:t>
      </w:r>
      <w:proofErr w:type="spellStart"/>
      <w:r w:rsidR="006C7A33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6C7A33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</w:t>
      </w:r>
      <w:r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разработана на основе следующих документов</w:t>
      </w:r>
      <w:r w:rsidR="00914E67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национальной безопасности РФ. Указ Президента РФ от 2 июля 2021 г. № 400 «О Стратегии национальной безопасности РФ».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31.05.2021 №  286 «Об утверждении федерального государственного образовательного стандарта начального общего образования». (Зарегистрирован 05.07.2021 № 64100.)  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31.05.2021 №  287 «Об утверждении федерального государственного образовательного стандарта основного общего образования». (Зарегистрирован 05.07.2021 № 64101.)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18.07.2022 №  569 «О внесении изменений в  федеральный государственный образовательный стандарт начального общего образования». (Зарегистрирован 17.08.2022 № 69676.)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18.07.2022 №  568 «О внесении изменений в  федеральный государственный образовательный стандарт основного общего образования». (Зарегистрирован 17.08.2022 № 69675.)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Письма Министерства просвещения РФ «О направлении методических рекомендаций по проведению цикла внеурочных занятий «Разговоры о важном»» от 15.08.2022 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03-1190;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15.04.2022 № СК-295/06;</w:t>
      </w:r>
    </w:p>
    <w:p w:rsidR="00914E67" w:rsidRPr="0045682A" w:rsidRDefault="00914E67" w:rsidP="0045682A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рабочей программа по воспитанию для общеобразовательных организаций, одобренная решением федерального учебно-методического объединения по общему образованию. (Протокол от 23 июня 2022 г. № 3/22.)</w:t>
      </w:r>
    </w:p>
    <w:p w:rsidR="00320E24" w:rsidRPr="0045682A" w:rsidRDefault="00320E24" w:rsidP="0045682A">
      <w:pPr>
        <w:tabs>
          <w:tab w:val="center" w:pos="7568"/>
          <w:tab w:val="left" w:pos="1083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847" w:rsidRPr="0045682A" w:rsidRDefault="002E1B61" w:rsidP="004568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 w:rsidR="00136847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>35 часов</w:t>
      </w:r>
      <w:r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(1 час в неделю).</w:t>
      </w:r>
      <w:r w:rsidR="00136847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годовому календарному графику работы шко</w:t>
      </w:r>
      <w:r w:rsidR="00136847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лы программа будет реализована в </w:t>
      </w:r>
      <w:r w:rsidR="006C7A33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136847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(без учебных часов 1</w:t>
      </w:r>
      <w:r w:rsidR="006C7A33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="00136847" w:rsidRPr="0045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мая). </w:t>
      </w:r>
    </w:p>
    <w:p w:rsidR="002E1B61" w:rsidRPr="0045682A" w:rsidRDefault="002E1B61" w:rsidP="00456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279" w:rsidRPr="0045682A" w:rsidRDefault="00327279" w:rsidP="0045682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C16" w:rsidRPr="0045682A" w:rsidRDefault="002A6C16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6C16" w:rsidRPr="0045682A" w:rsidRDefault="002A6C16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6C16" w:rsidRDefault="002A6C16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595C" w:rsidRPr="0045682A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6C16" w:rsidRPr="0045682A" w:rsidRDefault="002A6C16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60F2" w:rsidRPr="0045682A" w:rsidRDefault="002E1B61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682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Планируемые результаты 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45682A">
        <w:rPr>
          <w:sz w:val="28"/>
          <w:szCs w:val="28"/>
        </w:rPr>
        <w:t>метапредмет</w:t>
      </w:r>
      <w:r w:rsidR="0045682A">
        <w:rPr>
          <w:sz w:val="28"/>
          <w:szCs w:val="28"/>
        </w:rPr>
        <w:t>ных</w:t>
      </w:r>
      <w:proofErr w:type="spellEnd"/>
      <w:r w:rsidR="0045682A">
        <w:rPr>
          <w:sz w:val="28"/>
          <w:szCs w:val="28"/>
        </w:rPr>
        <w:t xml:space="preserve"> и предметных об</w:t>
      </w:r>
      <w:r w:rsidRPr="0045682A">
        <w:rPr>
          <w:sz w:val="28"/>
          <w:szCs w:val="28"/>
        </w:rPr>
        <w:t>разовательных результатов.</w:t>
      </w:r>
    </w:p>
    <w:p w:rsidR="00454AB3" w:rsidRPr="0045682A" w:rsidRDefault="00454AB3" w:rsidP="0045682A">
      <w:pPr>
        <w:pStyle w:val="Default"/>
        <w:ind w:firstLine="709"/>
        <w:rPr>
          <w:b/>
          <w:bCs/>
          <w:iCs/>
          <w:sz w:val="28"/>
          <w:szCs w:val="28"/>
        </w:rPr>
      </w:pPr>
      <w:r w:rsidRPr="0045682A">
        <w:rPr>
          <w:b/>
          <w:bCs/>
          <w:iCs/>
          <w:sz w:val="28"/>
          <w:szCs w:val="28"/>
        </w:rPr>
        <w:t>Личностные результаты: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много- конфессиональном обществе; готовность к разнообразной совместной </w:t>
      </w:r>
      <w:r w:rsidR="008C1EEE" w:rsidRPr="0045682A">
        <w:rPr>
          <w:sz w:val="28"/>
          <w:szCs w:val="28"/>
        </w:rPr>
        <w:t>дея</w:t>
      </w:r>
      <w:r w:rsidRPr="0045682A">
        <w:rPr>
          <w:sz w:val="28"/>
          <w:szCs w:val="28"/>
        </w:rPr>
        <w:t>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45682A">
        <w:rPr>
          <w:sz w:val="28"/>
          <w:szCs w:val="28"/>
        </w:rPr>
        <w:t>волонтёрство</w:t>
      </w:r>
      <w:proofErr w:type="spellEnd"/>
      <w:r w:rsidRPr="0045682A">
        <w:rPr>
          <w:sz w:val="28"/>
          <w:szCs w:val="28"/>
        </w:rPr>
        <w:t>, помощь людям, нуждающимся в ней).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патриотического воспитания: </w:t>
      </w:r>
      <w:r w:rsidR="008C1EEE" w:rsidRPr="0045682A">
        <w:rPr>
          <w:sz w:val="28"/>
          <w:szCs w:val="28"/>
        </w:rPr>
        <w:t>осознание российской граждан</w:t>
      </w:r>
      <w:r w:rsidRPr="0045682A">
        <w:rPr>
          <w:sz w:val="28"/>
          <w:szCs w:val="28"/>
        </w:rPr>
        <w:t>ской идентичности в поликультурном и многоконфессиональном обществе, проявление интереса к познанию родно</w:t>
      </w:r>
      <w:r w:rsidR="008C1EEE" w:rsidRPr="0045682A">
        <w:rPr>
          <w:sz w:val="28"/>
          <w:szCs w:val="28"/>
        </w:rPr>
        <w:t>го языка, истории, культуры Рос</w:t>
      </w:r>
      <w:r w:rsidRPr="0045682A">
        <w:rPr>
          <w:sz w:val="28"/>
          <w:szCs w:val="28"/>
        </w:rPr>
        <w:t>сийской Федерации, своего края, народов России; ценностное отношение</w:t>
      </w:r>
      <w:r w:rsidR="00A05ACD" w:rsidRPr="0045682A">
        <w:rPr>
          <w:sz w:val="28"/>
          <w:szCs w:val="28"/>
        </w:rPr>
        <w:t xml:space="preserve"> </w:t>
      </w:r>
      <w:r w:rsidRPr="0045682A">
        <w:rPr>
          <w:sz w:val="28"/>
          <w:szCs w:val="28"/>
        </w:rPr>
        <w:t>к достижениям своей Родины — России, к науке, искусству, спорту, техно- логиям, боевым  подвигам  и  трудовым  достижениям  народа;  уважение к символам России, государственным праздникам, истори</w:t>
      </w:r>
      <w:r w:rsidR="0045682A">
        <w:rPr>
          <w:sz w:val="28"/>
          <w:szCs w:val="28"/>
        </w:rPr>
        <w:t>ческому и при</w:t>
      </w:r>
      <w:r w:rsidRPr="0045682A">
        <w:rPr>
          <w:sz w:val="28"/>
          <w:szCs w:val="28"/>
        </w:rPr>
        <w:t xml:space="preserve">родному наследию и памятникам, традициям разных </w:t>
      </w:r>
      <w:r w:rsidR="00A05ACD" w:rsidRPr="0045682A">
        <w:rPr>
          <w:sz w:val="28"/>
          <w:szCs w:val="28"/>
        </w:rPr>
        <w:t>народов,  проживаю</w:t>
      </w:r>
      <w:r w:rsidRPr="0045682A">
        <w:rPr>
          <w:sz w:val="28"/>
          <w:szCs w:val="28"/>
        </w:rPr>
        <w:t>щих в родной стране.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духовно-нравственного воспитания: ориентация на моральные ценности и нормы в ситуациях нравственного </w:t>
      </w:r>
      <w:r w:rsidR="00A05ACD" w:rsidRPr="0045682A">
        <w:rPr>
          <w:sz w:val="28"/>
          <w:szCs w:val="28"/>
        </w:rPr>
        <w:t>выбора;  готовность  оцени</w:t>
      </w:r>
      <w:r w:rsidRPr="0045682A">
        <w:rPr>
          <w:sz w:val="28"/>
          <w:szCs w:val="28"/>
        </w:rPr>
        <w:t>вать своё поведение и поступки, поведен</w:t>
      </w:r>
      <w:r w:rsidR="00A05ACD" w:rsidRPr="0045682A">
        <w:rPr>
          <w:sz w:val="28"/>
          <w:szCs w:val="28"/>
        </w:rPr>
        <w:t>ие и поступки других людей с по</w:t>
      </w:r>
      <w:r w:rsidRPr="0045682A">
        <w:rPr>
          <w:sz w:val="28"/>
          <w:szCs w:val="28"/>
        </w:rPr>
        <w:t xml:space="preserve">зиции нравственных и правовых норм с </w:t>
      </w:r>
      <w:r w:rsidR="00A05ACD" w:rsidRPr="0045682A">
        <w:rPr>
          <w:sz w:val="28"/>
          <w:szCs w:val="28"/>
        </w:rPr>
        <w:t>учётом осознания последствий по</w:t>
      </w:r>
      <w:r w:rsidRPr="0045682A">
        <w:rPr>
          <w:sz w:val="28"/>
          <w:szCs w:val="28"/>
        </w:rPr>
        <w:t>ступков; свобода и ответственность личности в условиях индивидуального и общественного пространства.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  <w:r w:rsidR="00A05ACD" w:rsidRPr="0045682A">
        <w:rPr>
          <w:sz w:val="28"/>
          <w:szCs w:val="28"/>
        </w:rPr>
        <w:t xml:space="preserve"> осознание важности художествен</w:t>
      </w:r>
      <w:r w:rsidRPr="0045682A">
        <w:rPr>
          <w:sz w:val="28"/>
          <w:szCs w:val="28"/>
        </w:rPr>
        <w:t xml:space="preserve">ной культуры как средства коммуникации и самовыражения; понимание ценности отечественного и мирового искусства, роли этнических </w:t>
      </w:r>
      <w:proofErr w:type="gramStart"/>
      <w:r w:rsidRPr="0045682A">
        <w:rPr>
          <w:sz w:val="28"/>
          <w:szCs w:val="28"/>
        </w:rPr>
        <w:t xml:space="preserve">культур- </w:t>
      </w:r>
      <w:proofErr w:type="spellStart"/>
      <w:r w:rsidRPr="0045682A">
        <w:rPr>
          <w:sz w:val="28"/>
          <w:szCs w:val="28"/>
        </w:rPr>
        <w:t>ных</w:t>
      </w:r>
      <w:proofErr w:type="spellEnd"/>
      <w:proofErr w:type="gramEnd"/>
      <w:r w:rsidRPr="0045682A">
        <w:rPr>
          <w:sz w:val="28"/>
          <w:szCs w:val="28"/>
        </w:rPr>
        <w:t xml:space="preserve"> традиций и народного творчества.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физического воспитания: осознание ценности жизни; </w:t>
      </w:r>
      <w:r w:rsidR="00A05ACD" w:rsidRPr="0045682A">
        <w:rPr>
          <w:sz w:val="28"/>
          <w:szCs w:val="28"/>
        </w:rPr>
        <w:t>соблюде</w:t>
      </w:r>
      <w:r w:rsidRPr="0045682A">
        <w:rPr>
          <w:sz w:val="28"/>
          <w:szCs w:val="28"/>
        </w:rPr>
        <w:t>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</w:t>
      </w:r>
      <w:r w:rsidR="00A05ACD" w:rsidRPr="0045682A">
        <w:rPr>
          <w:sz w:val="28"/>
          <w:szCs w:val="28"/>
        </w:rPr>
        <w:t>уждая; умение осознавать эмоцио</w:t>
      </w:r>
      <w:r w:rsidRPr="0045682A">
        <w:rPr>
          <w:sz w:val="28"/>
          <w:szCs w:val="28"/>
        </w:rPr>
        <w:t>нальное состояние себя и других, умен</w:t>
      </w:r>
      <w:r w:rsidR="00A05ACD" w:rsidRPr="0045682A">
        <w:rPr>
          <w:sz w:val="28"/>
          <w:szCs w:val="28"/>
        </w:rPr>
        <w:t>ие управлять собственным эмоцио</w:t>
      </w:r>
      <w:r w:rsidRPr="0045682A">
        <w:rPr>
          <w:sz w:val="28"/>
          <w:szCs w:val="28"/>
        </w:rPr>
        <w:t xml:space="preserve">нальным состоянием; </w:t>
      </w:r>
      <w:proofErr w:type="spellStart"/>
      <w:r w:rsidRPr="0045682A">
        <w:rPr>
          <w:sz w:val="28"/>
          <w:szCs w:val="28"/>
        </w:rPr>
        <w:t>сформированность</w:t>
      </w:r>
      <w:proofErr w:type="spellEnd"/>
      <w:r w:rsidRPr="0045682A">
        <w:rPr>
          <w:sz w:val="28"/>
          <w:szCs w:val="28"/>
        </w:rPr>
        <w:t xml:space="preserve"> навыка рефлексии, признание своего права на ошибку и такого же права другого человека.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трудового воспитания: установка на активное участие в </w:t>
      </w:r>
      <w:r w:rsidR="00A05ACD" w:rsidRPr="0045682A">
        <w:rPr>
          <w:sz w:val="28"/>
          <w:szCs w:val="28"/>
        </w:rPr>
        <w:t>реше</w:t>
      </w:r>
      <w:r w:rsidRPr="0045682A">
        <w:rPr>
          <w:sz w:val="28"/>
          <w:szCs w:val="28"/>
        </w:rPr>
        <w:t>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>В сфере экологического воспитания: ориентация на применение знаний из социальных и естественных наук для решения задач в области окружаю- щей среды, планирования поступков и оценки их возможных последствий для окружающей среды; по</w:t>
      </w:r>
      <w:r w:rsidRPr="0045682A">
        <w:rPr>
          <w:sz w:val="28"/>
          <w:szCs w:val="28"/>
        </w:rPr>
        <w:lastRenderedPageBreak/>
        <w:t>вышение уров</w:t>
      </w:r>
      <w:r w:rsidR="00A05ACD" w:rsidRPr="0045682A">
        <w:rPr>
          <w:sz w:val="28"/>
          <w:szCs w:val="28"/>
        </w:rPr>
        <w:t>ня экологической культуры, осоз</w:t>
      </w:r>
      <w:r w:rsidRPr="0045682A">
        <w:rPr>
          <w:sz w:val="28"/>
          <w:szCs w:val="28"/>
        </w:rPr>
        <w:t>нание глобального характера экологических проблем и путей их решения; активное неприятие действий, принося</w:t>
      </w:r>
      <w:r w:rsidR="00A05ACD" w:rsidRPr="0045682A">
        <w:rPr>
          <w:sz w:val="28"/>
          <w:szCs w:val="28"/>
        </w:rPr>
        <w:t>щих вред окружающей среде; осоз</w:t>
      </w:r>
      <w:r w:rsidRPr="0045682A">
        <w:rPr>
          <w:sz w:val="28"/>
          <w:szCs w:val="28"/>
        </w:rPr>
        <w:t>нание своей роли как гражданина и потребителя в условиях взаимосвязи природной, технологической  и  социальной  сред;  готовность  к  участию в практической деятельности экологической направленности.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ценности научного познания: ориентация в деятельности на со- временную систему научных представлений об основных закономерностях развития человека, природы и общества, взаимосвязях человека с </w:t>
      </w:r>
      <w:r w:rsidR="00A05ACD" w:rsidRPr="0045682A">
        <w:rPr>
          <w:sz w:val="28"/>
          <w:szCs w:val="28"/>
        </w:rPr>
        <w:t>природ</w:t>
      </w:r>
      <w:r w:rsidRPr="0045682A">
        <w:rPr>
          <w:sz w:val="28"/>
          <w:szCs w:val="28"/>
        </w:rPr>
        <w:t>ной и социальной средой; овладение языковой и читательской культурой как средством познания мира; овладен</w:t>
      </w:r>
      <w:r w:rsidR="00A05ACD" w:rsidRPr="0045682A">
        <w:rPr>
          <w:sz w:val="28"/>
          <w:szCs w:val="28"/>
        </w:rPr>
        <w:t>ие основными навыками исследова</w:t>
      </w:r>
      <w:r w:rsidRPr="0045682A">
        <w:rPr>
          <w:sz w:val="28"/>
          <w:szCs w:val="28"/>
        </w:rPr>
        <w:t>тельской деятельности, установка на о</w:t>
      </w:r>
      <w:r w:rsidR="00A05ACD" w:rsidRPr="0045682A">
        <w:rPr>
          <w:sz w:val="28"/>
          <w:szCs w:val="28"/>
        </w:rPr>
        <w:t>смысление опыта, наблюдений, по</w:t>
      </w:r>
      <w:r w:rsidRPr="0045682A">
        <w:rPr>
          <w:sz w:val="28"/>
          <w:szCs w:val="28"/>
        </w:rPr>
        <w:t>ступков и стремление совершенствовать пути достижения индивидуального и коллективного благополучия.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адаптации обучающегося к изменяющимся условиям </w:t>
      </w:r>
      <w:r w:rsidR="00A05ACD" w:rsidRPr="0045682A">
        <w:rPr>
          <w:sz w:val="28"/>
          <w:szCs w:val="28"/>
        </w:rPr>
        <w:t>социаль</w:t>
      </w:r>
      <w:r w:rsidRPr="0045682A">
        <w:rPr>
          <w:sz w:val="28"/>
          <w:szCs w:val="28"/>
        </w:rPr>
        <w:t>ной и природной среды: освоение обу</w:t>
      </w:r>
      <w:r w:rsidR="00A05ACD" w:rsidRPr="0045682A">
        <w:rPr>
          <w:sz w:val="28"/>
          <w:szCs w:val="28"/>
        </w:rPr>
        <w:t>чающимися социального опыта, ос</w:t>
      </w:r>
      <w:r w:rsidRPr="0045682A">
        <w:rPr>
          <w:sz w:val="28"/>
          <w:szCs w:val="28"/>
        </w:rPr>
        <w:t>новных социальных ролей, соответствую</w:t>
      </w:r>
      <w:r w:rsidR="00A05ACD" w:rsidRPr="0045682A">
        <w:rPr>
          <w:sz w:val="28"/>
          <w:szCs w:val="28"/>
        </w:rPr>
        <w:t>щих ведущей деятельности возрас</w:t>
      </w:r>
      <w:r w:rsidRPr="0045682A">
        <w:rPr>
          <w:sz w:val="28"/>
          <w:szCs w:val="28"/>
        </w:rPr>
        <w:t>та, норм  и  правил  общественного  поведения,  форм  социальной  жизни в группах и сообществах, включая семью</w:t>
      </w:r>
      <w:r w:rsidR="00A05ACD" w:rsidRPr="0045682A">
        <w:rPr>
          <w:sz w:val="28"/>
          <w:szCs w:val="28"/>
        </w:rPr>
        <w:t>, группы, сформированные по про</w:t>
      </w:r>
      <w:r w:rsidRPr="0045682A">
        <w:rPr>
          <w:sz w:val="28"/>
          <w:szCs w:val="28"/>
        </w:rPr>
        <w:t>фессиональной деятельности, а также</w:t>
      </w:r>
      <w:r w:rsidR="00A05ACD" w:rsidRPr="0045682A">
        <w:rPr>
          <w:sz w:val="28"/>
          <w:szCs w:val="28"/>
        </w:rPr>
        <w:t xml:space="preserve"> в рамках социального взаимодей</w:t>
      </w:r>
      <w:r w:rsidRPr="0045682A">
        <w:rPr>
          <w:sz w:val="28"/>
          <w:szCs w:val="28"/>
        </w:rPr>
        <w:t>ствия с людьми из другой культурной среды; открытость опыту и знаниям других; повышать уровень своей компет</w:t>
      </w:r>
      <w:r w:rsidR="00A05ACD" w:rsidRPr="0045682A">
        <w:rPr>
          <w:sz w:val="28"/>
          <w:szCs w:val="28"/>
        </w:rPr>
        <w:t>ентности через практическую дея</w:t>
      </w:r>
      <w:r w:rsidRPr="0045682A">
        <w:rPr>
          <w:sz w:val="28"/>
          <w:szCs w:val="28"/>
        </w:rPr>
        <w:t xml:space="preserve">тельность, в том числе умение учиться </w:t>
      </w:r>
      <w:r w:rsidR="00A05ACD" w:rsidRPr="0045682A">
        <w:rPr>
          <w:sz w:val="28"/>
          <w:szCs w:val="28"/>
        </w:rPr>
        <w:t>у других людей, осознавать в со</w:t>
      </w:r>
      <w:r w:rsidRPr="0045682A">
        <w:rPr>
          <w:sz w:val="28"/>
          <w:szCs w:val="28"/>
        </w:rPr>
        <w:t xml:space="preserve">вместной деятельности новые знания, навыки и компетенции из опыта </w:t>
      </w:r>
      <w:r w:rsidR="00A05ACD" w:rsidRPr="0045682A">
        <w:rPr>
          <w:sz w:val="28"/>
          <w:szCs w:val="28"/>
        </w:rPr>
        <w:t>дру</w:t>
      </w:r>
      <w:r w:rsidRPr="0045682A">
        <w:rPr>
          <w:sz w:val="28"/>
          <w:szCs w:val="28"/>
        </w:rPr>
        <w:t xml:space="preserve">гих; осознавать дефициты собственных </w:t>
      </w:r>
      <w:r w:rsidR="00A05ACD" w:rsidRPr="0045682A">
        <w:rPr>
          <w:sz w:val="28"/>
          <w:szCs w:val="28"/>
        </w:rPr>
        <w:t>знаний и компетентностей, плани</w:t>
      </w:r>
      <w:r w:rsidRPr="0045682A">
        <w:rPr>
          <w:sz w:val="28"/>
          <w:szCs w:val="28"/>
        </w:rPr>
        <w:t>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:rsidR="00454AB3" w:rsidRPr="0045682A" w:rsidRDefault="00454AB3" w:rsidP="0045682A">
      <w:pPr>
        <w:pStyle w:val="Default"/>
        <w:ind w:firstLine="709"/>
        <w:rPr>
          <w:b/>
          <w:bCs/>
          <w:iCs/>
          <w:sz w:val="28"/>
          <w:szCs w:val="28"/>
        </w:rPr>
      </w:pPr>
      <w:proofErr w:type="spellStart"/>
      <w:r w:rsidRPr="0045682A">
        <w:rPr>
          <w:b/>
          <w:bCs/>
          <w:iCs/>
          <w:sz w:val="28"/>
          <w:szCs w:val="28"/>
        </w:rPr>
        <w:t>Метапредметные</w:t>
      </w:r>
      <w:proofErr w:type="spellEnd"/>
      <w:r w:rsidRPr="0045682A">
        <w:rPr>
          <w:b/>
          <w:bCs/>
          <w:iCs/>
          <w:sz w:val="28"/>
          <w:szCs w:val="28"/>
        </w:rPr>
        <w:t xml:space="preserve"> результаты: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овладения универсальными </w:t>
      </w:r>
      <w:r w:rsidR="00A05ACD" w:rsidRPr="0045682A">
        <w:rPr>
          <w:sz w:val="28"/>
          <w:szCs w:val="28"/>
        </w:rPr>
        <w:t>учебными познавательными дей</w:t>
      </w:r>
      <w:r w:rsidRPr="0045682A">
        <w:rPr>
          <w:sz w:val="28"/>
          <w:szCs w:val="28"/>
        </w:rPr>
        <w:t>ствиями: использовать вопросы как исс</w:t>
      </w:r>
      <w:r w:rsidR="00A05ACD" w:rsidRPr="0045682A">
        <w:rPr>
          <w:sz w:val="28"/>
          <w:szCs w:val="28"/>
        </w:rPr>
        <w:t>ледовательский инструмент позна</w:t>
      </w:r>
      <w:r w:rsidRPr="0045682A">
        <w:rPr>
          <w:sz w:val="28"/>
          <w:szCs w:val="28"/>
        </w:rPr>
        <w:t>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</w:t>
      </w:r>
      <w:r w:rsidR="00A05ACD" w:rsidRPr="0045682A">
        <w:rPr>
          <w:sz w:val="28"/>
          <w:szCs w:val="28"/>
        </w:rPr>
        <w:t>ыбирать, анализировать, система</w:t>
      </w:r>
      <w:r w:rsidRPr="0045682A">
        <w:rPr>
          <w:sz w:val="28"/>
          <w:szCs w:val="28"/>
        </w:rPr>
        <w:t>тизировать и интерпретировать информацию различных видов и форм представления; находить сходные арг</w:t>
      </w:r>
      <w:r w:rsidR="00A05ACD" w:rsidRPr="0045682A">
        <w:rPr>
          <w:sz w:val="28"/>
          <w:szCs w:val="28"/>
        </w:rPr>
        <w:t>ументы (подтверждающие или опро</w:t>
      </w:r>
      <w:r w:rsidRPr="0045682A">
        <w:rPr>
          <w:sz w:val="28"/>
          <w:szCs w:val="28"/>
        </w:rPr>
        <w:t xml:space="preserve">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надёжность </w:t>
      </w:r>
      <w:r w:rsidR="00A05ACD" w:rsidRPr="0045682A">
        <w:rPr>
          <w:sz w:val="28"/>
          <w:szCs w:val="28"/>
        </w:rPr>
        <w:t>информации по критериям, предло</w:t>
      </w:r>
      <w:r w:rsidRPr="0045682A">
        <w:rPr>
          <w:sz w:val="28"/>
          <w:szCs w:val="28"/>
        </w:rPr>
        <w:t>женным педагогическим работнико</w:t>
      </w:r>
      <w:r w:rsidR="00A05ACD" w:rsidRPr="0045682A">
        <w:rPr>
          <w:sz w:val="28"/>
          <w:szCs w:val="28"/>
        </w:rPr>
        <w:t>м или сформулированным самостоя</w:t>
      </w:r>
      <w:r w:rsidRPr="0045682A">
        <w:rPr>
          <w:sz w:val="28"/>
          <w:szCs w:val="28"/>
        </w:rPr>
        <w:t>тельно; эффективно систематизировать информацию.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овладения универсальными учебными коммуникативными действиями: воспринимать и формулировать суждения, выражать эмоции в соответствии с целями и условиями общения; выражать свою точку </w:t>
      </w:r>
      <w:r w:rsidR="00A05ACD" w:rsidRPr="0045682A">
        <w:rPr>
          <w:sz w:val="28"/>
          <w:szCs w:val="28"/>
        </w:rPr>
        <w:t>зре</w:t>
      </w:r>
      <w:r w:rsidRPr="0045682A">
        <w:rPr>
          <w:sz w:val="28"/>
          <w:szCs w:val="28"/>
        </w:rPr>
        <w:t>ния в устных и письменных текстах; понимать намерения других, проявлять уважительное отношение к собеседнику</w:t>
      </w:r>
      <w:r w:rsidR="00A05ACD" w:rsidRPr="0045682A">
        <w:rPr>
          <w:sz w:val="28"/>
          <w:szCs w:val="28"/>
        </w:rPr>
        <w:t xml:space="preserve"> и в корректной форме формулиро</w:t>
      </w:r>
      <w:r w:rsidRPr="0045682A">
        <w:rPr>
          <w:sz w:val="28"/>
          <w:szCs w:val="28"/>
        </w:rPr>
        <w:t xml:space="preserve">вать свои возражения; в ходе диалога и (или) дискуссии задавать вопросы по существу обсуждаемой темы и высказывать идеи, нацеленные на </w:t>
      </w:r>
      <w:r w:rsidR="00A05ACD" w:rsidRPr="0045682A">
        <w:rPr>
          <w:sz w:val="28"/>
          <w:szCs w:val="28"/>
        </w:rPr>
        <w:t>реше</w:t>
      </w:r>
      <w:r w:rsidRPr="0045682A">
        <w:rPr>
          <w:sz w:val="28"/>
          <w:szCs w:val="28"/>
        </w:rPr>
        <w:t>ние задачи и поддержание благожелательности общения; сопоставлять свои</w:t>
      </w:r>
      <w:r w:rsidR="00A05ACD" w:rsidRPr="0045682A">
        <w:rPr>
          <w:sz w:val="28"/>
          <w:szCs w:val="28"/>
        </w:rPr>
        <w:t xml:space="preserve"> </w:t>
      </w:r>
      <w:r w:rsidRPr="0045682A">
        <w:rPr>
          <w:sz w:val="28"/>
          <w:szCs w:val="28"/>
        </w:rPr>
        <w:t>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</w:t>
      </w:r>
      <w:r w:rsidR="00A05ACD" w:rsidRPr="0045682A">
        <w:rPr>
          <w:sz w:val="28"/>
          <w:szCs w:val="28"/>
        </w:rPr>
        <w:t>, обосновы</w:t>
      </w:r>
      <w:r w:rsidRPr="0045682A">
        <w:rPr>
          <w:sz w:val="28"/>
          <w:szCs w:val="28"/>
        </w:rPr>
        <w:t>вать необходимость применения групп</w:t>
      </w:r>
      <w:r w:rsidR="00A05ACD" w:rsidRPr="0045682A">
        <w:rPr>
          <w:sz w:val="28"/>
          <w:szCs w:val="28"/>
        </w:rPr>
        <w:t>овых форм взаимодействия при ре</w:t>
      </w:r>
      <w:r w:rsidRPr="0045682A">
        <w:rPr>
          <w:sz w:val="28"/>
          <w:szCs w:val="28"/>
        </w:rPr>
        <w:t>шении по</w:t>
      </w:r>
      <w:r w:rsidRPr="0045682A">
        <w:rPr>
          <w:sz w:val="28"/>
          <w:szCs w:val="28"/>
        </w:rPr>
        <w:lastRenderedPageBreak/>
        <w:t xml:space="preserve">ставленной задачи; принимать цель совместной деятельности, коллективно строить действия по её достижению: распределять роли, </w:t>
      </w:r>
      <w:r w:rsidR="00A05ACD" w:rsidRPr="0045682A">
        <w:rPr>
          <w:sz w:val="28"/>
          <w:szCs w:val="28"/>
        </w:rPr>
        <w:t>дого</w:t>
      </w:r>
      <w:r w:rsidRPr="0045682A">
        <w:rPr>
          <w:sz w:val="28"/>
          <w:szCs w:val="28"/>
        </w:rPr>
        <w:t>вариваться, обсуждать процесс и результа</w:t>
      </w:r>
      <w:r w:rsidR="00A05ACD" w:rsidRPr="0045682A">
        <w:rPr>
          <w:sz w:val="28"/>
          <w:szCs w:val="28"/>
        </w:rPr>
        <w:t>т совместной работы; уметь обоб</w:t>
      </w:r>
      <w:r w:rsidRPr="0045682A">
        <w:rPr>
          <w:sz w:val="28"/>
          <w:szCs w:val="28"/>
        </w:rPr>
        <w:t>щать мнения нескольких людей, проявля</w:t>
      </w:r>
      <w:r w:rsidR="00A05ACD" w:rsidRPr="0045682A">
        <w:rPr>
          <w:sz w:val="28"/>
          <w:szCs w:val="28"/>
        </w:rPr>
        <w:t>ть готовность руководить, выпол</w:t>
      </w:r>
      <w:r w:rsidRPr="0045682A">
        <w:rPr>
          <w:sz w:val="28"/>
          <w:szCs w:val="28"/>
        </w:rPr>
        <w:t>нять поручения, подчиняться; планиров</w:t>
      </w:r>
      <w:r w:rsidR="00A05ACD" w:rsidRPr="0045682A">
        <w:rPr>
          <w:sz w:val="28"/>
          <w:szCs w:val="28"/>
        </w:rPr>
        <w:t>ать организацию совместной рабо</w:t>
      </w:r>
      <w:r w:rsidRPr="0045682A">
        <w:rPr>
          <w:sz w:val="28"/>
          <w:szCs w:val="28"/>
        </w:rPr>
        <w:t>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выполнять св</w:t>
      </w:r>
      <w:r w:rsidR="00A05ACD" w:rsidRPr="0045682A">
        <w:rPr>
          <w:sz w:val="28"/>
          <w:szCs w:val="28"/>
        </w:rPr>
        <w:t>ою часть работы, достигать каче</w:t>
      </w:r>
      <w:r w:rsidRPr="0045682A">
        <w:rPr>
          <w:sz w:val="28"/>
          <w:szCs w:val="28"/>
        </w:rPr>
        <w:t>ственного результата по своему направлению и координиро</w:t>
      </w:r>
      <w:r w:rsidR="00A05ACD" w:rsidRPr="0045682A">
        <w:rPr>
          <w:sz w:val="28"/>
          <w:szCs w:val="28"/>
        </w:rPr>
        <w:t>вать свои дей</w:t>
      </w:r>
      <w:r w:rsidRPr="0045682A">
        <w:rPr>
          <w:sz w:val="28"/>
          <w:szCs w:val="28"/>
        </w:rPr>
        <w:t xml:space="preserve">ствия с другими членами команды; оценивать качество своего вклада в </w:t>
      </w:r>
      <w:r w:rsidR="00A05ACD" w:rsidRPr="0045682A">
        <w:rPr>
          <w:sz w:val="28"/>
          <w:szCs w:val="28"/>
        </w:rPr>
        <w:t>об</w:t>
      </w:r>
      <w:r w:rsidRPr="0045682A">
        <w:rPr>
          <w:sz w:val="28"/>
          <w:szCs w:val="28"/>
        </w:rPr>
        <w:t>щий продукт по критериям, самостоя</w:t>
      </w:r>
      <w:r w:rsidR="00A05ACD" w:rsidRPr="0045682A">
        <w:rPr>
          <w:sz w:val="28"/>
          <w:szCs w:val="28"/>
        </w:rPr>
        <w:t>тельно сформулированным участни</w:t>
      </w:r>
      <w:r w:rsidRPr="0045682A">
        <w:rPr>
          <w:sz w:val="28"/>
          <w:szCs w:val="28"/>
        </w:rPr>
        <w:t>ками взаимодействия; сравнивать результаты с исходной задачей и вклад каждого члена команды в достижение рез</w:t>
      </w:r>
      <w:r w:rsidR="00A05ACD" w:rsidRPr="0045682A">
        <w:rPr>
          <w:sz w:val="28"/>
          <w:szCs w:val="28"/>
        </w:rPr>
        <w:t>ультатов, разделять сферу ответс</w:t>
      </w:r>
      <w:r w:rsidRPr="0045682A">
        <w:rPr>
          <w:sz w:val="28"/>
          <w:szCs w:val="28"/>
        </w:rPr>
        <w:t>твенности.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В сфере овладения универсальными учебными </w:t>
      </w:r>
      <w:r w:rsidR="00A05ACD" w:rsidRPr="0045682A">
        <w:rPr>
          <w:sz w:val="28"/>
          <w:szCs w:val="28"/>
        </w:rPr>
        <w:t>регулятивными дей</w:t>
      </w:r>
      <w:r w:rsidRPr="0045682A">
        <w:rPr>
          <w:sz w:val="28"/>
          <w:szCs w:val="28"/>
        </w:rPr>
        <w:t xml:space="preserve">ствиями: ориентироваться в различных подходах принятия решений </w:t>
      </w:r>
      <w:r w:rsidR="00A05ACD" w:rsidRPr="0045682A">
        <w:rPr>
          <w:sz w:val="28"/>
          <w:szCs w:val="28"/>
        </w:rPr>
        <w:t>(ин</w:t>
      </w:r>
      <w:r w:rsidRPr="0045682A">
        <w:rPr>
          <w:sz w:val="28"/>
          <w:szCs w:val="28"/>
        </w:rPr>
        <w:t xml:space="preserve">дивидуальное, принятие решения в группе, принятие решений группой); делать выбор и брать ответственность за решение; владеть способами само- контроля, </w:t>
      </w:r>
      <w:proofErr w:type="spellStart"/>
      <w:r w:rsidRPr="0045682A">
        <w:rPr>
          <w:sz w:val="28"/>
          <w:szCs w:val="28"/>
        </w:rPr>
        <w:t>самомотивации</w:t>
      </w:r>
      <w:proofErr w:type="spellEnd"/>
      <w:r w:rsidRPr="0045682A">
        <w:rPr>
          <w:sz w:val="28"/>
          <w:szCs w:val="28"/>
        </w:rPr>
        <w:t xml:space="preserve"> и рефлексии; объяснять причины достижения (</w:t>
      </w:r>
      <w:proofErr w:type="spellStart"/>
      <w:r w:rsidRPr="0045682A">
        <w:rPr>
          <w:sz w:val="28"/>
          <w:szCs w:val="28"/>
        </w:rPr>
        <w:t>недостижения</w:t>
      </w:r>
      <w:proofErr w:type="spellEnd"/>
      <w:r w:rsidRPr="0045682A">
        <w:rPr>
          <w:sz w:val="28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</w:t>
      </w:r>
      <w:r w:rsidR="00A05ACD" w:rsidRPr="0045682A">
        <w:rPr>
          <w:sz w:val="28"/>
          <w:szCs w:val="28"/>
        </w:rPr>
        <w:t>причи</w:t>
      </w:r>
      <w:r w:rsidRPr="0045682A">
        <w:rPr>
          <w:sz w:val="28"/>
          <w:szCs w:val="28"/>
        </w:rPr>
        <w:t xml:space="preserve">ны эмоций; ставить себя на место другого человека, понимать мотивы и </w:t>
      </w:r>
      <w:r w:rsidR="00A05ACD" w:rsidRPr="0045682A">
        <w:rPr>
          <w:sz w:val="28"/>
          <w:szCs w:val="28"/>
        </w:rPr>
        <w:t>на</w:t>
      </w:r>
      <w:r w:rsidRPr="0045682A">
        <w:rPr>
          <w:sz w:val="28"/>
          <w:szCs w:val="28"/>
        </w:rPr>
        <w:t xml:space="preserve">мерения другого; регулировать способ выражения эмоций; осознанно </w:t>
      </w:r>
      <w:r w:rsidR="00A05ACD" w:rsidRPr="0045682A">
        <w:rPr>
          <w:sz w:val="28"/>
          <w:szCs w:val="28"/>
        </w:rPr>
        <w:t>отно</w:t>
      </w:r>
      <w:r w:rsidRPr="0045682A">
        <w:rPr>
          <w:sz w:val="28"/>
          <w:szCs w:val="28"/>
        </w:rPr>
        <w:t>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b/>
          <w:i/>
          <w:sz w:val="28"/>
          <w:szCs w:val="28"/>
        </w:rPr>
        <w:t xml:space="preserve">Предметные результаты освоения программы внеурочной </w:t>
      </w:r>
      <w:r w:rsidR="00A05ACD" w:rsidRPr="0045682A">
        <w:rPr>
          <w:b/>
          <w:i/>
          <w:sz w:val="28"/>
          <w:szCs w:val="28"/>
        </w:rPr>
        <w:t>деятель</w:t>
      </w:r>
      <w:r w:rsidRPr="0045682A">
        <w:rPr>
          <w:b/>
          <w:i/>
          <w:sz w:val="28"/>
          <w:szCs w:val="28"/>
        </w:rPr>
        <w:t xml:space="preserve">ности «Разговоры о важном» представлены с учётом специфики содержания предметных областей, к которым имеет </w:t>
      </w:r>
      <w:r w:rsidR="00A05ACD" w:rsidRPr="0045682A">
        <w:rPr>
          <w:b/>
          <w:i/>
          <w:sz w:val="28"/>
          <w:szCs w:val="28"/>
        </w:rPr>
        <w:t>отношение содержание курса внеу</w:t>
      </w:r>
      <w:r w:rsidRPr="0045682A">
        <w:rPr>
          <w:b/>
          <w:i/>
          <w:sz w:val="28"/>
          <w:szCs w:val="28"/>
        </w:rPr>
        <w:t>рочной деятельности</w:t>
      </w:r>
      <w:r w:rsidRPr="0045682A">
        <w:rPr>
          <w:sz w:val="28"/>
          <w:szCs w:val="28"/>
        </w:rPr>
        <w:t>: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b/>
          <w:sz w:val="28"/>
          <w:szCs w:val="28"/>
        </w:rPr>
        <w:t>Русский язык:</w:t>
      </w:r>
      <w:r w:rsidRPr="0045682A">
        <w:rPr>
          <w:sz w:val="28"/>
          <w:szCs w:val="28"/>
        </w:rPr>
        <w:t xml:space="preserve"> совершенствование различных видов устной и </w:t>
      </w:r>
      <w:r w:rsidR="00A05ACD" w:rsidRPr="0045682A">
        <w:rPr>
          <w:sz w:val="28"/>
          <w:szCs w:val="28"/>
        </w:rPr>
        <w:t>письмен</w:t>
      </w:r>
      <w:r w:rsidRPr="0045682A">
        <w:rPr>
          <w:sz w:val="28"/>
          <w:szCs w:val="28"/>
        </w:rPr>
        <w:t xml:space="preserve">ной речевой деятельности; формирование умений речевого </w:t>
      </w:r>
      <w:r w:rsidR="00A05ACD" w:rsidRPr="0045682A">
        <w:rPr>
          <w:sz w:val="28"/>
          <w:szCs w:val="28"/>
        </w:rPr>
        <w:t>взаимодей</w:t>
      </w:r>
      <w:r w:rsidRPr="0045682A">
        <w:rPr>
          <w:sz w:val="28"/>
          <w:szCs w:val="28"/>
        </w:rPr>
        <w:t>ствия: создание устных монологически</w:t>
      </w:r>
      <w:r w:rsidR="00A05ACD" w:rsidRPr="0045682A">
        <w:rPr>
          <w:sz w:val="28"/>
          <w:szCs w:val="28"/>
        </w:rPr>
        <w:t>х высказываний на основе жизнен</w:t>
      </w:r>
      <w:r w:rsidRPr="0045682A">
        <w:rPr>
          <w:sz w:val="28"/>
          <w:szCs w:val="28"/>
        </w:rPr>
        <w:t>ных наблюдений, личных впечатлений</w:t>
      </w:r>
      <w:r w:rsidR="00A05ACD" w:rsidRPr="0045682A">
        <w:rPr>
          <w:sz w:val="28"/>
          <w:szCs w:val="28"/>
        </w:rPr>
        <w:t>, чтения учебно-научной, художе</w:t>
      </w:r>
      <w:r w:rsidRPr="0045682A">
        <w:rPr>
          <w:sz w:val="28"/>
          <w:szCs w:val="28"/>
        </w:rPr>
        <w:t>ственной и научно-популярной литературы; участие в диалоге разных видов:</w:t>
      </w:r>
    </w:p>
    <w:p w:rsidR="00454AB3" w:rsidRPr="0045682A" w:rsidRDefault="00A05ACD" w:rsidP="0045682A">
      <w:pPr>
        <w:pStyle w:val="Default"/>
        <w:ind w:firstLine="709"/>
        <w:rPr>
          <w:sz w:val="28"/>
          <w:szCs w:val="28"/>
        </w:rPr>
      </w:pPr>
      <w:r w:rsidRPr="0045682A">
        <w:rPr>
          <w:sz w:val="28"/>
          <w:szCs w:val="28"/>
        </w:rPr>
        <w:t xml:space="preserve"> п</w:t>
      </w:r>
      <w:r w:rsidR="00454AB3" w:rsidRPr="0045682A">
        <w:rPr>
          <w:sz w:val="28"/>
          <w:szCs w:val="28"/>
        </w:rPr>
        <w:t>обуждение к действию, обмен мнениями, запрос информации, сообщение информации; овладение различными ви</w:t>
      </w:r>
      <w:r w:rsidRPr="0045682A">
        <w:rPr>
          <w:sz w:val="28"/>
          <w:szCs w:val="28"/>
        </w:rPr>
        <w:t>дами чтения (просмотровым, озна</w:t>
      </w:r>
      <w:r w:rsidR="00454AB3" w:rsidRPr="0045682A">
        <w:rPr>
          <w:sz w:val="28"/>
          <w:szCs w:val="28"/>
        </w:rPr>
        <w:t xml:space="preserve">комительным, изучающим, поисковым); формулирование вопросов по </w:t>
      </w:r>
      <w:proofErr w:type="gramStart"/>
      <w:r w:rsidR="00454AB3" w:rsidRPr="0045682A">
        <w:rPr>
          <w:sz w:val="28"/>
          <w:szCs w:val="28"/>
        </w:rPr>
        <w:t>со- держанию</w:t>
      </w:r>
      <w:proofErr w:type="gramEnd"/>
      <w:r w:rsidR="00454AB3" w:rsidRPr="0045682A">
        <w:rPr>
          <w:sz w:val="28"/>
          <w:szCs w:val="28"/>
        </w:rPr>
        <w:t xml:space="preserve"> текста и ответов на них; подробная, сжатая и выборочная пере- дача в устной и письменной форме содержания текста; выделение главной и второстепенной информации, явной и скрытой информации в тексте; из- влечение информации из различных ис</w:t>
      </w:r>
      <w:r w:rsidR="004C5D40" w:rsidRPr="0045682A">
        <w:rPr>
          <w:sz w:val="28"/>
          <w:szCs w:val="28"/>
        </w:rPr>
        <w:t>точников, её осмысление и опери</w:t>
      </w:r>
      <w:r w:rsidR="00454AB3" w:rsidRPr="0045682A">
        <w:rPr>
          <w:sz w:val="28"/>
          <w:szCs w:val="28"/>
        </w:rPr>
        <w:t>рование ею.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b/>
          <w:sz w:val="28"/>
          <w:szCs w:val="28"/>
        </w:rPr>
        <w:t>Литература</w:t>
      </w:r>
      <w:r w:rsidRPr="0045682A">
        <w:rPr>
          <w:sz w:val="28"/>
          <w:szCs w:val="28"/>
        </w:rPr>
        <w:t>: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</w:t>
      </w:r>
      <w:r w:rsidR="004C5D40" w:rsidRPr="0045682A">
        <w:rPr>
          <w:sz w:val="28"/>
          <w:szCs w:val="28"/>
        </w:rPr>
        <w:t xml:space="preserve"> научного, делового, публицисти</w:t>
      </w:r>
      <w:r w:rsidRPr="0045682A">
        <w:rPr>
          <w:sz w:val="28"/>
          <w:szCs w:val="28"/>
        </w:rPr>
        <w:t>ческого; овладение умениями восприни</w:t>
      </w:r>
      <w:r w:rsidR="004C5D40" w:rsidRPr="0045682A">
        <w:rPr>
          <w:sz w:val="28"/>
          <w:szCs w:val="28"/>
        </w:rPr>
        <w:t>мать, анализировать, интерпрети</w:t>
      </w:r>
      <w:r w:rsidRPr="0045682A">
        <w:rPr>
          <w:sz w:val="28"/>
          <w:szCs w:val="28"/>
        </w:rPr>
        <w:t xml:space="preserve">ровать и оценивать прочитанное, понимать художественную картину мира, отражённую в литературных произведениях, с учётом неоднозначности </w:t>
      </w:r>
      <w:r w:rsidR="004C5D40" w:rsidRPr="0045682A">
        <w:rPr>
          <w:sz w:val="28"/>
          <w:szCs w:val="28"/>
        </w:rPr>
        <w:t>за</w:t>
      </w:r>
      <w:r w:rsidRPr="0045682A">
        <w:rPr>
          <w:sz w:val="28"/>
          <w:szCs w:val="28"/>
        </w:rPr>
        <w:t>ложенных в них художественных смыс</w:t>
      </w:r>
      <w:r w:rsidRPr="0045682A">
        <w:rPr>
          <w:sz w:val="28"/>
          <w:szCs w:val="28"/>
        </w:rPr>
        <w:lastRenderedPageBreak/>
        <w:t xml:space="preserve">лов; овладение умением </w:t>
      </w:r>
      <w:r w:rsidR="004C5D40" w:rsidRPr="0045682A">
        <w:rPr>
          <w:sz w:val="28"/>
          <w:szCs w:val="28"/>
        </w:rPr>
        <w:t>пересказы</w:t>
      </w:r>
      <w:r w:rsidRPr="0045682A">
        <w:rPr>
          <w:sz w:val="28"/>
          <w:szCs w:val="28"/>
        </w:rPr>
        <w:t>вать прочитанное произведение, испол</w:t>
      </w:r>
      <w:r w:rsidR="004C5D40" w:rsidRPr="0045682A">
        <w:rPr>
          <w:sz w:val="28"/>
          <w:szCs w:val="28"/>
        </w:rPr>
        <w:t>ьзуя подробный, сжатый, выбороч</w:t>
      </w:r>
      <w:r w:rsidRPr="0045682A">
        <w:rPr>
          <w:sz w:val="28"/>
          <w:szCs w:val="28"/>
        </w:rPr>
        <w:t xml:space="preserve">ный, творческий пересказ, отвечать на </w:t>
      </w:r>
      <w:r w:rsidR="004C5D40" w:rsidRPr="0045682A">
        <w:rPr>
          <w:sz w:val="28"/>
          <w:szCs w:val="28"/>
        </w:rPr>
        <w:t>вопросы по прочитанному произве</w:t>
      </w:r>
      <w:r w:rsidRPr="0045682A">
        <w:rPr>
          <w:sz w:val="28"/>
          <w:szCs w:val="28"/>
        </w:rPr>
        <w:t>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</w:t>
      </w:r>
      <w:r w:rsidR="004C5D40" w:rsidRPr="0045682A">
        <w:rPr>
          <w:sz w:val="28"/>
          <w:szCs w:val="28"/>
        </w:rPr>
        <w:t>ицией автора и мнениями участни</w:t>
      </w:r>
      <w:r w:rsidRPr="0045682A">
        <w:rPr>
          <w:sz w:val="28"/>
          <w:szCs w:val="28"/>
        </w:rPr>
        <w:t>ков дискуссии; давать аргументированную оценку прочитанному.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b/>
          <w:sz w:val="28"/>
          <w:szCs w:val="28"/>
        </w:rPr>
        <w:t>Иностранный язык</w:t>
      </w:r>
      <w:r w:rsidRPr="0045682A">
        <w:rPr>
          <w:sz w:val="28"/>
          <w:szCs w:val="28"/>
        </w:rPr>
        <w:t>: умение сравнивать</w:t>
      </w:r>
      <w:r w:rsidR="004C5D40" w:rsidRPr="0045682A">
        <w:rPr>
          <w:sz w:val="28"/>
          <w:szCs w:val="28"/>
        </w:rPr>
        <w:t>, находить черты сходства и раз</w:t>
      </w:r>
      <w:r w:rsidRPr="0045682A">
        <w:rPr>
          <w:sz w:val="28"/>
          <w:szCs w:val="28"/>
        </w:rPr>
        <w:t>личия в культуре и традициях народов России и других стран.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b/>
          <w:sz w:val="28"/>
          <w:szCs w:val="28"/>
        </w:rPr>
        <w:t>Информатика</w:t>
      </w:r>
      <w:r w:rsidRPr="0045682A">
        <w:rPr>
          <w:sz w:val="28"/>
          <w:szCs w:val="28"/>
        </w:rPr>
        <w:t>: освоение и соблюден</w:t>
      </w:r>
      <w:r w:rsidR="004C5D40" w:rsidRPr="0045682A">
        <w:rPr>
          <w:sz w:val="28"/>
          <w:szCs w:val="28"/>
        </w:rPr>
        <w:t>ие требований безопасной эксплу</w:t>
      </w:r>
      <w:r w:rsidRPr="0045682A">
        <w:rPr>
          <w:sz w:val="28"/>
          <w:szCs w:val="28"/>
        </w:rPr>
        <w:t xml:space="preserve">атации технических средств информационно-коммуникационных </w:t>
      </w:r>
      <w:r w:rsidR="004C5D40" w:rsidRPr="0045682A">
        <w:rPr>
          <w:sz w:val="28"/>
          <w:szCs w:val="28"/>
        </w:rPr>
        <w:t>техноло</w:t>
      </w:r>
      <w:r w:rsidRPr="0045682A">
        <w:rPr>
          <w:sz w:val="28"/>
          <w:szCs w:val="28"/>
        </w:rPr>
        <w:t>гий; умение соблюдать сетевой этикет, базовые нормы информационной этики и права при работе с приложени</w:t>
      </w:r>
      <w:r w:rsidR="004C5D40" w:rsidRPr="0045682A">
        <w:rPr>
          <w:sz w:val="28"/>
          <w:szCs w:val="28"/>
        </w:rPr>
        <w:t>ями на любых устройствах и в Ин</w:t>
      </w:r>
      <w:r w:rsidRPr="0045682A">
        <w:rPr>
          <w:sz w:val="28"/>
          <w:szCs w:val="28"/>
        </w:rPr>
        <w:t>тернете, выбирать безопасные стратегии поведения в Сети.</w:t>
      </w:r>
    </w:p>
    <w:p w:rsidR="004C5D40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b/>
          <w:sz w:val="28"/>
          <w:szCs w:val="28"/>
        </w:rPr>
        <w:t>История</w:t>
      </w:r>
      <w:r w:rsidRPr="0045682A">
        <w:rPr>
          <w:sz w:val="28"/>
          <w:szCs w:val="28"/>
        </w:rPr>
        <w:t xml:space="preserve">: соотносить события истории разных стран и народов с </w:t>
      </w:r>
      <w:r w:rsidR="004C5D40" w:rsidRPr="0045682A">
        <w:rPr>
          <w:sz w:val="28"/>
          <w:szCs w:val="28"/>
        </w:rPr>
        <w:t>исто</w:t>
      </w:r>
      <w:r w:rsidRPr="0045682A">
        <w:rPr>
          <w:sz w:val="28"/>
          <w:szCs w:val="28"/>
        </w:rPr>
        <w:t xml:space="preserve">рическими периодами, событиями региональной и мировой истории, </w:t>
      </w:r>
      <w:r w:rsidR="004C5D40" w:rsidRPr="0045682A">
        <w:rPr>
          <w:sz w:val="28"/>
          <w:szCs w:val="28"/>
        </w:rPr>
        <w:t>собы</w:t>
      </w:r>
      <w:r w:rsidRPr="0045682A">
        <w:rPr>
          <w:sz w:val="28"/>
          <w:szCs w:val="28"/>
        </w:rPr>
        <w:t>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</w:t>
      </w:r>
      <w:r w:rsidR="004C5D40" w:rsidRPr="0045682A">
        <w:rPr>
          <w:sz w:val="28"/>
          <w:szCs w:val="28"/>
        </w:rPr>
        <w:t>ов в различные исторические эпо</w:t>
      </w:r>
      <w:r w:rsidRPr="0045682A">
        <w:rPr>
          <w:sz w:val="28"/>
          <w:szCs w:val="28"/>
        </w:rPr>
        <w:t xml:space="preserve">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</w:t>
      </w:r>
      <w:r w:rsidR="004C5D40" w:rsidRPr="0045682A">
        <w:rPr>
          <w:sz w:val="28"/>
          <w:szCs w:val="28"/>
        </w:rPr>
        <w:t>необ</w:t>
      </w:r>
      <w:r w:rsidRPr="0045682A">
        <w:rPr>
          <w:sz w:val="28"/>
          <w:szCs w:val="28"/>
        </w:rPr>
        <w:t>ходимых фактов, дат, исторических пон</w:t>
      </w:r>
      <w:r w:rsidR="004C5D40" w:rsidRPr="0045682A">
        <w:rPr>
          <w:sz w:val="28"/>
          <w:szCs w:val="28"/>
        </w:rPr>
        <w:t>ятий; умение выявлять существен</w:t>
      </w:r>
      <w:r w:rsidRPr="0045682A">
        <w:rPr>
          <w:sz w:val="28"/>
          <w:szCs w:val="28"/>
        </w:rPr>
        <w:t>ные черты и характерные признаки ист</w:t>
      </w:r>
      <w:r w:rsidR="004C5D40" w:rsidRPr="0045682A">
        <w:rPr>
          <w:sz w:val="28"/>
          <w:szCs w:val="28"/>
        </w:rPr>
        <w:t>орических событий, явлений, про</w:t>
      </w:r>
      <w:r w:rsidRPr="0045682A">
        <w:rPr>
          <w:sz w:val="28"/>
          <w:szCs w:val="28"/>
        </w:rPr>
        <w:t>цессов; умение устанавливать причинно-следственные, пространственные,</w:t>
      </w:r>
      <w:r w:rsidR="004C5D40" w:rsidRPr="0045682A">
        <w:rPr>
          <w:sz w:val="28"/>
          <w:szCs w:val="28"/>
        </w:rPr>
        <w:t xml:space="preserve"> </w:t>
      </w:r>
      <w:r w:rsidRPr="0045682A">
        <w:rPr>
          <w:sz w:val="28"/>
          <w:szCs w:val="28"/>
        </w:rPr>
        <w:t>временные связи исторических событий, явлений, процессов изучаемого периода, их взаимосвязь (при наличии) с важнейшими событиями XX — начала XXI в.; умение определять и аргум</w:t>
      </w:r>
      <w:r w:rsidR="004C5D40" w:rsidRPr="0045682A">
        <w:rPr>
          <w:sz w:val="28"/>
          <w:szCs w:val="28"/>
        </w:rPr>
        <w:t>ентировать собственную или пред</w:t>
      </w:r>
      <w:r w:rsidRPr="0045682A">
        <w:rPr>
          <w:sz w:val="28"/>
          <w:szCs w:val="28"/>
        </w:rPr>
        <w:t>ложенную точку зрения с опорой на факти</w:t>
      </w:r>
      <w:r w:rsidR="004C5D40" w:rsidRPr="0045682A">
        <w:rPr>
          <w:sz w:val="28"/>
          <w:szCs w:val="28"/>
        </w:rPr>
        <w:t>ческий материал, в том числе ис</w:t>
      </w:r>
      <w:r w:rsidRPr="0045682A">
        <w:rPr>
          <w:sz w:val="28"/>
          <w:szCs w:val="28"/>
        </w:rPr>
        <w:t>пользуя  источники   разных   типов;   приобретение   опыта  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</w:t>
      </w:r>
      <w:r w:rsidR="004C5D40" w:rsidRPr="0045682A">
        <w:rPr>
          <w:sz w:val="28"/>
          <w:szCs w:val="28"/>
        </w:rPr>
        <w:t>нностей, идей мира и взаимопони</w:t>
      </w:r>
      <w:r w:rsidRPr="0045682A">
        <w:rPr>
          <w:sz w:val="28"/>
          <w:szCs w:val="28"/>
        </w:rPr>
        <w:t xml:space="preserve">мания между народами, людьми разных культур; уважения к историческому наследию народов </w:t>
      </w:r>
      <w:r w:rsidR="004C5D40" w:rsidRPr="0045682A">
        <w:rPr>
          <w:sz w:val="28"/>
          <w:szCs w:val="28"/>
        </w:rPr>
        <w:t>России.</w:t>
      </w:r>
    </w:p>
    <w:p w:rsidR="00454AB3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b/>
          <w:sz w:val="28"/>
          <w:szCs w:val="28"/>
        </w:rPr>
        <w:t>Обществознание</w:t>
      </w:r>
      <w:r w:rsidRPr="0045682A">
        <w:rPr>
          <w:sz w:val="28"/>
          <w:szCs w:val="28"/>
        </w:rPr>
        <w:t>: освоение и приме</w:t>
      </w:r>
      <w:r w:rsidR="004C5D40" w:rsidRPr="0045682A">
        <w:rPr>
          <w:sz w:val="28"/>
          <w:szCs w:val="28"/>
        </w:rPr>
        <w:t>нение системы знаний: о социаль</w:t>
      </w:r>
      <w:r w:rsidRPr="0045682A">
        <w:rPr>
          <w:sz w:val="28"/>
          <w:szCs w:val="28"/>
        </w:rPr>
        <w:t xml:space="preserve">ных свойствах человека, особенностях его взаимодействия с другими </w:t>
      </w:r>
      <w:r w:rsidR="004C5D40" w:rsidRPr="0045682A">
        <w:rPr>
          <w:sz w:val="28"/>
          <w:szCs w:val="28"/>
        </w:rPr>
        <w:t>людь</w:t>
      </w:r>
      <w:r w:rsidRPr="0045682A">
        <w:rPr>
          <w:sz w:val="28"/>
          <w:szCs w:val="28"/>
        </w:rPr>
        <w:t>ми, важности семьи как базового социального института; о характерных чертах общества; о содержании и знач</w:t>
      </w:r>
      <w:r w:rsidR="004C5D40" w:rsidRPr="0045682A">
        <w:rPr>
          <w:sz w:val="28"/>
          <w:szCs w:val="28"/>
        </w:rPr>
        <w:t>ении социальных норм, регулирую</w:t>
      </w:r>
      <w:r w:rsidRPr="0045682A">
        <w:rPr>
          <w:sz w:val="28"/>
          <w:szCs w:val="28"/>
        </w:rPr>
        <w:t xml:space="preserve">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</w:t>
      </w:r>
      <w:r w:rsidR="004C5D40" w:rsidRPr="0045682A">
        <w:rPr>
          <w:sz w:val="28"/>
          <w:szCs w:val="28"/>
        </w:rPr>
        <w:t>государственной власти в Россий</w:t>
      </w:r>
      <w:r w:rsidRPr="0045682A">
        <w:rPr>
          <w:sz w:val="28"/>
          <w:szCs w:val="28"/>
        </w:rPr>
        <w:t xml:space="preserve">ской Федерации, правовом  статусе  гражданина  Российской 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</w:t>
      </w:r>
      <w:r w:rsidR="004C5D40" w:rsidRPr="0045682A">
        <w:rPr>
          <w:sz w:val="28"/>
          <w:szCs w:val="28"/>
        </w:rPr>
        <w:t>противо</w:t>
      </w:r>
      <w:r w:rsidRPr="0045682A">
        <w:rPr>
          <w:sz w:val="28"/>
          <w:szCs w:val="28"/>
        </w:rPr>
        <w:t xml:space="preserve">действии коррупции в Российской Федерации, обеспечении безопасности личности, общества и государства, в том числе от терроризма и </w:t>
      </w:r>
      <w:r w:rsidR="004C5D40" w:rsidRPr="0045682A">
        <w:rPr>
          <w:sz w:val="28"/>
          <w:szCs w:val="28"/>
        </w:rPr>
        <w:t>экстремиз</w:t>
      </w:r>
      <w:r w:rsidRPr="0045682A">
        <w:rPr>
          <w:sz w:val="28"/>
          <w:szCs w:val="28"/>
        </w:rPr>
        <w:t xml:space="preserve">ма; умение характеризовать традиционные российские </w:t>
      </w:r>
      <w:r w:rsidR="004C5D40" w:rsidRPr="0045682A">
        <w:rPr>
          <w:sz w:val="28"/>
          <w:szCs w:val="28"/>
        </w:rPr>
        <w:t>духовно-нравствен</w:t>
      </w:r>
      <w:r w:rsidRPr="0045682A">
        <w:rPr>
          <w:sz w:val="28"/>
          <w:szCs w:val="28"/>
        </w:rPr>
        <w:t>ные ценности (в том числе защита челов</w:t>
      </w:r>
      <w:r w:rsidR="004C5D40" w:rsidRPr="0045682A">
        <w:rPr>
          <w:sz w:val="28"/>
          <w:szCs w:val="28"/>
        </w:rPr>
        <w:t>еческой жизни, прав и свобод че</w:t>
      </w:r>
      <w:r w:rsidRPr="0045682A">
        <w:rPr>
          <w:sz w:val="28"/>
          <w:szCs w:val="28"/>
        </w:rPr>
        <w:t xml:space="preserve">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</w:t>
      </w:r>
      <w:r w:rsidR="004C5D40" w:rsidRPr="0045682A">
        <w:rPr>
          <w:sz w:val="28"/>
          <w:szCs w:val="28"/>
        </w:rPr>
        <w:t>ос</w:t>
      </w:r>
      <w:r w:rsidRPr="0045682A">
        <w:rPr>
          <w:sz w:val="28"/>
          <w:szCs w:val="28"/>
        </w:rPr>
        <w:t>нования для сравнения) деятельность людей</w:t>
      </w:r>
      <w:r w:rsidR="004C5D40" w:rsidRPr="0045682A">
        <w:rPr>
          <w:sz w:val="28"/>
          <w:szCs w:val="28"/>
        </w:rPr>
        <w:t>, социальные объекты, явле</w:t>
      </w:r>
      <w:r w:rsidRPr="0045682A">
        <w:rPr>
          <w:sz w:val="28"/>
          <w:szCs w:val="28"/>
        </w:rPr>
        <w:t xml:space="preserve">ния, процессы в различных сферах общественной жизни, их </w:t>
      </w:r>
      <w:r w:rsidRPr="0045682A">
        <w:rPr>
          <w:sz w:val="28"/>
          <w:szCs w:val="28"/>
        </w:rPr>
        <w:lastRenderedPageBreak/>
        <w:t xml:space="preserve">элементы и </w:t>
      </w:r>
      <w:r w:rsidR="004C5D40" w:rsidRPr="0045682A">
        <w:rPr>
          <w:sz w:val="28"/>
          <w:szCs w:val="28"/>
        </w:rPr>
        <w:t>ос</w:t>
      </w:r>
      <w:r w:rsidRPr="0045682A">
        <w:rPr>
          <w:sz w:val="28"/>
          <w:szCs w:val="28"/>
        </w:rPr>
        <w:t xml:space="preserve">новные функции; умение устанавливать </w:t>
      </w:r>
      <w:r w:rsidR="004C5D40" w:rsidRPr="0045682A">
        <w:rPr>
          <w:sz w:val="28"/>
          <w:szCs w:val="28"/>
        </w:rPr>
        <w:t>и объяснять взаимосвязи социаль</w:t>
      </w:r>
      <w:r w:rsidRPr="0045682A">
        <w:rPr>
          <w:sz w:val="28"/>
          <w:szCs w:val="28"/>
        </w:rPr>
        <w:t>ных объектов, явлений, процессов в различных сферах общественной жизни, их элементов и основных функц</w:t>
      </w:r>
      <w:r w:rsidR="004C5D40" w:rsidRPr="0045682A">
        <w:rPr>
          <w:sz w:val="28"/>
          <w:szCs w:val="28"/>
        </w:rPr>
        <w:t>ий, включая взаимодействия обще</w:t>
      </w:r>
      <w:r w:rsidRPr="0045682A">
        <w:rPr>
          <w:sz w:val="28"/>
          <w:szCs w:val="28"/>
        </w:rPr>
        <w:t xml:space="preserve">ства и природы, человека и общества, </w:t>
      </w:r>
      <w:r w:rsidR="004C5D40" w:rsidRPr="0045682A">
        <w:rPr>
          <w:sz w:val="28"/>
          <w:szCs w:val="28"/>
        </w:rPr>
        <w:t>сфер общественной жизни, гражда</w:t>
      </w:r>
      <w:r w:rsidRPr="0045682A">
        <w:rPr>
          <w:sz w:val="28"/>
          <w:szCs w:val="28"/>
        </w:rPr>
        <w:t xml:space="preserve">нина и государства; связи политических потрясений и </w:t>
      </w:r>
      <w:r w:rsidR="004C5D40" w:rsidRPr="0045682A">
        <w:rPr>
          <w:sz w:val="28"/>
          <w:szCs w:val="28"/>
        </w:rPr>
        <w:t>социально-экономи</w:t>
      </w:r>
      <w:r w:rsidRPr="0045682A">
        <w:rPr>
          <w:sz w:val="28"/>
          <w:szCs w:val="28"/>
        </w:rPr>
        <w:t xml:space="preserve">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</w:t>
      </w:r>
      <w:r w:rsidR="004C5D40" w:rsidRPr="0045682A">
        <w:rPr>
          <w:sz w:val="28"/>
          <w:szCs w:val="28"/>
        </w:rPr>
        <w:t>обществовед</w:t>
      </w:r>
      <w:r w:rsidRPr="0045682A">
        <w:rPr>
          <w:sz w:val="28"/>
          <w:szCs w:val="28"/>
        </w:rPr>
        <w:t>ческие знания, факты общественной жизни и личный социальный опыт определять и аргументировать с точки зрения социальных ценностей и норм</w:t>
      </w:r>
      <w:r w:rsidR="004C5D40" w:rsidRPr="0045682A">
        <w:rPr>
          <w:sz w:val="28"/>
          <w:szCs w:val="28"/>
        </w:rPr>
        <w:t xml:space="preserve"> </w:t>
      </w:r>
      <w:r w:rsidRPr="0045682A">
        <w:rPr>
          <w:sz w:val="28"/>
          <w:szCs w:val="28"/>
        </w:rPr>
        <w:t>своё отношение к явлениям, процессам со</w:t>
      </w:r>
      <w:r w:rsidR="00B5512E" w:rsidRPr="0045682A">
        <w:rPr>
          <w:sz w:val="28"/>
          <w:szCs w:val="28"/>
        </w:rPr>
        <w:t>циальной действительности; уме</w:t>
      </w:r>
      <w:r w:rsidRPr="0045682A">
        <w:rPr>
          <w:sz w:val="28"/>
          <w:szCs w:val="28"/>
        </w:rPr>
        <w:t>ние анализировать, обобщать, систематизироват</w:t>
      </w:r>
      <w:r w:rsidR="00B5512E" w:rsidRPr="0045682A">
        <w:rPr>
          <w:sz w:val="28"/>
          <w:szCs w:val="28"/>
        </w:rPr>
        <w:t>ь, конкретизировать и кри</w:t>
      </w:r>
      <w:r w:rsidRPr="0045682A">
        <w:rPr>
          <w:sz w:val="28"/>
          <w:szCs w:val="28"/>
        </w:rPr>
        <w:t>тически оценивать социальную информац</w:t>
      </w:r>
      <w:r w:rsidR="00B5512E" w:rsidRPr="0045682A">
        <w:rPr>
          <w:sz w:val="28"/>
          <w:szCs w:val="28"/>
        </w:rPr>
        <w:t>ию, соотносить её с собственны</w:t>
      </w:r>
      <w:r w:rsidRPr="0045682A">
        <w:rPr>
          <w:sz w:val="28"/>
          <w:szCs w:val="28"/>
        </w:rPr>
        <w:t xml:space="preserve">ми знаниями о моральном и правовом регулировании поведения человека, личным социальным опытом;  умение  оценивать  собственные  поступки и поведение других людей с точки зрения </w:t>
      </w:r>
      <w:r w:rsidR="00B5512E" w:rsidRPr="0045682A">
        <w:rPr>
          <w:sz w:val="28"/>
          <w:szCs w:val="28"/>
        </w:rPr>
        <w:t>их соответствия моральным, пра</w:t>
      </w:r>
      <w:r w:rsidRPr="0045682A">
        <w:rPr>
          <w:sz w:val="28"/>
          <w:szCs w:val="28"/>
        </w:rPr>
        <w:t>вовым и иным видам социальных норм, экономической рациональности; осознание неприемлемости всех форм ант</w:t>
      </w:r>
      <w:r w:rsidR="00B5512E" w:rsidRPr="0045682A">
        <w:rPr>
          <w:sz w:val="28"/>
          <w:szCs w:val="28"/>
        </w:rPr>
        <w:t>иобщественного поведения; осоз</w:t>
      </w:r>
      <w:r w:rsidRPr="0045682A">
        <w:rPr>
          <w:sz w:val="28"/>
          <w:szCs w:val="28"/>
        </w:rPr>
        <w:t>нание ценности культуры и традиций народов России.</w:t>
      </w:r>
    </w:p>
    <w:p w:rsidR="00B5512E" w:rsidRPr="0045682A" w:rsidRDefault="00454AB3" w:rsidP="0045682A">
      <w:pPr>
        <w:pStyle w:val="Default"/>
        <w:ind w:firstLine="709"/>
        <w:rPr>
          <w:sz w:val="28"/>
          <w:szCs w:val="28"/>
        </w:rPr>
      </w:pPr>
      <w:r w:rsidRPr="0045682A">
        <w:rPr>
          <w:b/>
          <w:sz w:val="28"/>
          <w:szCs w:val="28"/>
        </w:rPr>
        <w:t>География</w:t>
      </w:r>
      <w:r w:rsidRPr="0045682A">
        <w:rPr>
          <w:sz w:val="28"/>
          <w:szCs w:val="28"/>
        </w:rPr>
        <w:t>: освоение и применение си</w:t>
      </w:r>
      <w:r w:rsidR="00B5512E" w:rsidRPr="0045682A">
        <w:rPr>
          <w:sz w:val="28"/>
          <w:szCs w:val="28"/>
        </w:rPr>
        <w:t>стемы знаний о размещении и ос</w:t>
      </w:r>
      <w:r w:rsidRPr="0045682A">
        <w:rPr>
          <w:sz w:val="28"/>
          <w:szCs w:val="28"/>
        </w:rPr>
        <w:t>новных свойствах географических объектов, понимание роли географии в формировании качества жизни человека</w:t>
      </w:r>
      <w:r w:rsidR="00B5512E" w:rsidRPr="0045682A">
        <w:rPr>
          <w:sz w:val="28"/>
          <w:szCs w:val="28"/>
        </w:rPr>
        <w:t xml:space="preserve"> и окружающей его среды на пла</w:t>
      </w:r>
      <w:r w:rsidRPr="0045682A">
        <w:rPr>
          <w:sz w:val="28"/>
          <w:szCs w:val="28"/>
        </w:rPr>
        <w:t>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умение устанавлив</w:t>
      </w:r>
      <w:r w:rsidR="00B5512E" w:rsidRPr="0045682A">
        <w:rPr>
          <w:sz w:val="28"/>
          <w:szCs w:val="28"/>
        </w:rPr>
        <w:t>ать взаимосвязи между изученны</w:t>
      </w:r>
      <w:r w:rsidRPr="0045682A">
        <w:rPr>
          <w:sz w:val="28"/>
          <w:szCs w:val="28"/>
        </w:rPr>
        <w:t>ми природными, социальными и экономическими явлениями и процесса- ми, реально наблюдаемыми географическими явлениями и процессами; умение оценивать характер взаимодействия</w:t>
      </w:r>
      <w:r w:rsidR="00B5512E" w:rsidRPr="0045682A">
        <w:rPr>
          <w:sz w:val="28"/>
          <w:szCs w:val="28"/>
        </w:rPr>
        <w:t xml:space="preserve"> деятельности человека и компо</w:t>
      </w:r>
      <w:r w:rsidRPr="0045682A">
        <w:rPr>
          <w:sz w:val="28"/>
          <w:szCs w:val="28"/>
        </w:rPr>
        <w:t xml:space="preserve">нентов природы в разных географических </w:t>
      </w:r>
      <w:r w:rsidR="00B5512E" w:rsidRPr="0045682A">
        <w:rPr>
          <w:sz w:val="28"/>
          <w:szCs w:val="28"/>
        </w:rPr>
        <w:t>условиях с точки зрения концеп</w:t>
      </w:r>
      <w:r w:rsidRPr="0045682A">
        <w:rPr>
          <w:sz w:val="28"/>
          <w:szCs w:val="28"/>
        </w:rPr>
        <w:t>ции устойчивого развития.</w:t>
      </w:r>
    </w:p>
    <w:p w:rsidR="00B5512E" w:rsidRPr="0045682A" w:rsidRDefault="00B5512E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512E" w:rsidRPr="0045682A" w:rsidRDefault="00B5512E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512E" w:rsidRDefault="00B5512E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595C" w:rsidRPr="0045682A" w:rsidRDefault="00DD595C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6654" w:rsidRPr="0045682A" w:rsidRDefault="007F06CB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8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 w:rsidR="00990FA9" w:rsidRPr="0045682A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39568F" w:rsidRPr="0045682A" w:rsidRDefault="0039568F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Знакомство с платформой «Россия —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 xml:space="preserve"> страна возможностей». Возможно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сти, которые предоставляет платформа «Россия — страна возможностей».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Родина — не только место рождения. И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стория, культура, научные дости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жения: чем мы можем гордиться?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Мечты и фантазии человека о кос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мических полётах. К. Э. Циолков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ский — основоположник </w:t>
      </w:r>
      <w:proofErr w:type="spellStart"/>
      <w:r w:rsidRPr="009F5686">
        <w:rPr>
          <w:rFonts w:ascii="Times New Roman" w:eastAsia="Times New Roman" w:hAnsi="Times New Roman" w:cs="Times New Roman"/>
          <w:sz w:val="28"/>
          <w:szCs w:val="28"/>
        </w:rPr>
        <w:t>ракетодинамики</w:t>
      </w:r>
      <w:proofErr w:type="spellEnd"/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 и теоретической космонавтики. Герои освоения космоса.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1 октября — Международный день пожилых людей. Почитание старшего поколения. Возрастные изменения — не повод быть исключённым из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жиз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ни семьи и общества.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Ценность профессии учителя. Учителя в годы Великой Отечественной войны. Современный учитель: какой он?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История формирования понятий «ро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д» и «отец». Образ отца в отече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ственной литературе. Качества настоящего отца. Равноправие родителей в семье.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Уникальность музыки каждого народа. Музыкальные инструменты.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ды искусства, где музыка — неотъемлемая часть.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Дом, в котором мы живём. Идеальные отношения в семье: какие они?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Семейные ценности.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Смутное время в истории нашей страны. Самозванцы — одна из причин продолжавшейся Смуты. Ополчение во главе с кня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зем Дмитрием Пожар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ским и земским старостой Кузьмой Мининым. Примеры единения народа не только в войне.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Разнообразие культуры народов России. Традиции разных народов. Уважение между людьми разных наци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ональностей — основа межкультур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ного общения. Влияние многоязычия на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 xml:space="preserve"> толерантность. Почему языки ис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чезают?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Мама — важный человек в жизни каждого. Материнская любовь —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стая и безоговорочная. Легко ли быть мамой?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Герб — символ государства. У каждой с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 xml:space="preserve">траны свой герб. Значение </w:t>
      </w:r>
      <w:proofErr w:type="spellStart"/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трико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лора</w:t>
      </w:r>
      <w:proofErr w:type="spellEnd"/>
      <w:r w:rsidRPr="009F5686">
        <w:rPr>
          <w:rFonts w:ascii="Times New Roman" w:eastAsia="Times New Roman" w:hAnsi="Times New Roman" w:cs="Times New Roman"/>
          <w:sz w:val="28"/>
          <w:szCs w:val="28"/>
        </w:rPr>
        <w:t>. История российского флага.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История создания Красного Креста. Особенности волонтёрской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деятель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ности. </w:t>
      </w:r>
      <w:proofErr w:type="spellStart"/>
      <w:r w:rsidRPr="009F5686">
        <w:rPr>
          <w:rFonts w:ascii="Times New Roman" w:eastAsia="Times New Roman" w:hAnsi="Times New Roman" w:cs="Times New Roman"/>
          <w:sz w:val="28"/>
          <w:szCs w:val="28"/>
        </w:rPr>
        <w:t>Волонтёрство</w:t>
      </w:r>
      <w:proofErr w:type="spellEnd"/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 в России.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Россия — страна с героическим прошлым. Современные герои — кто они? Россия начинается с меня?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5686">
        <w:rPr>
          <w:rFonts w:ascii="Times New Roman" w:eastAsia="Times New Roman" w:hAnsi="Times New Roman" w:cs="Times New Roman"/>
          <w:sz w:val="28"/>
          <w:szCs w:val="28"/>
        </w:rPr>
        <w:t>История  праздника</w:t>
      </w:r>
      <w:proofErr w:type="gramEnd"/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   Рождества   Христова.   Рождественские   традиции в России и в других государствах.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Новый год — праздник всей семьи. Новогодние семейные традиции.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вогодние приметы.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Отношение к личной информации. Добавление «друзей» в Сети. Всё, что попадает в Сеть, остаётся там навсегда.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Голод, морозы, бомбардировки — тя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готы блокадного Ленинграда. Бло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кадный паёк. Способы выживания ленинградцев. О провале планов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немец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ких войск.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Авторитет К. С. Станиславского в области сценического искусства. </w:t>
      </w:r>
      <w:proofErr w:type="gramStart"/>
      <w:r w:rsidRPr="009F5686">
        <w:rPr>
          <w:rFonts w:ascii="Times New Roman" w:eastAsia="Times New Roman" w:hAnsi="Times New Roman" w:cs="Times New Roman"/>
          <w:sz w:val="28"/>
          <w:szCs w:val="28"/>
        </w:rPr>
        <w:t>Не- которые</w:t>
      </w:r>
      <w:proofErr w:type="gramEnd"/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 факты его биографии. Основные идеи системы Станиславского.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Цивилизация без научных достижен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ий. Научные и технические дости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жения в нашей стране. Достижения науки в повсе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lastRenderedPageBreak/>
        <w:t>дневной жизни. Плюсы и минусы научно-технического прогресса.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Географические особенности и природные богатства России.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Многочис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ленные народы России. Единый перечень корен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ных малочисленных наро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дов (47 этносов). Российская культура. Чем славится Россия?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День защитника Отечества: исторические традиции. Профессия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военно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го: кто её выбирает сегодня. Смекалка в военном деле. Задачи армии в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ное время.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Мотивация добрых дел. Подлинность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 xml:space="preserve"> намерений — то, что у тебя вну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три. Проблемы, с которыми сталкиваются добрые люди.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Связь праздника 8 Марта с именем Клары Цеткин. Освоение </w:t>
      </w:r>
      <w:proofErr w:type="gramStart"/>
      <w:r w:rsidRPr="009F5686">
        <w:rPr>
          <w:rFonts w:ascii="Times New Roman" w:eastAsia="Times New Roman" w:hAnsi="Times New Roman" w:cs="Times New Roman"/>
          <w:sz w:val="28"/>
          <w:szCs w:val="28"/>
        </w:rPr>
        <w:t>женщина- ми</w:t>
      </w:r>
      <w:proofErr w:type="gramEnd"/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 «мужских» профессий. Традиционность подхода «мужчина — добытчик, женщина — хранительница очага»: изменились ли роли?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Сергей Владимирович Михалков — поэт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, драматург, баснописец, сказоч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ник, сатирик, сценарист, общественный деятель. Страсть С. В. Михалкова к стихотворчеству. Работа в армейской печати во время Великой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Отече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ственной войны. Решение правительства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России о смене гимна. Вторая ре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дакция текста гимна.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Красивейший полуостров с богатой историей. История Крымского 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полу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острова. Значение Крыма. Достопримечательности Крыма.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Сила театрального искусства. Читка пьес — особый жанр театрального искусства. Кино и театр: аргументы за и против.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Главные события в истории покорен</w:t>
      </w:r>
      <w:r w:rsidR="0045682A" w:rsidRPr="009F5686">
        <w:rPr>
          <w:rFonts w:ascii="Times New Roman" w:eastAsia="Times New Roman" w:hAnsi="Times New Roman" w:cs="Times New Roman"/>
          <w:sz w:val="28"/>
          <w:szCs w:val="28"/>
        </w:rPr>
        <w:t>ия космоса. Отечественные космо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навты-рекордсмены. Подготовка к полёту — многолетний процесс.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Появление термина «геноцид». Геноцид </w:t>
      </w:r>
      <w:r w:rsidR="00364366" w:rsidRPr="009F5686">
        <w:rPr>
          <w:rFonts w:ascii="Times New Roman" w:eastAsia="Times New Roman" w:hAnsi="Times New Roman" w:cs="Times New Roman"/>
          <w:sz w:val="28"/>
          <w:szCs w:val="28"/>
        </w:rPr>
        <w:t>советского народа и народов Ев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День Земли — призыв задуматься о с</w:t>
      </w:r>
      <w:r w:rsidR="00364366" w:rsidRPr="009F5686">
        <w:rPr>
          <w:rFonts w:ascii="Times New Roman" w:eastAsia="Times New Roman" w:hAnsi="Times New Roman" w:cs="Times New Roman"/>
          <w:sz w:val="28"/>
          <w:szCs w:val="28"/>
        </w:rPr>
        <w:t>охранности планеты.  Экологиче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ские проблемы как следствие безответственного по</w:t>
      </w:r>
      <w:r w:rsidR="00364366" w:rsidRPr="009F5686">
        <w:rPr>
          <w:rFonts w:ascii="Times New Roman" w:eastAsia="Times New Roman" w:hAnsi="Times New Roman" w:cs="Times New Roman"/>
          <w:sz w:val="28"/>
          <w:szCs w:val="28"/>
        </w:rPr>
        <w:t>ведения человека. Со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блюдать </w:t>
      </w:r>
      <w:proofErr w:type="spellStart"/>
      <w:r w:rsidRPr="009F5686">
        <w:rPr>
          <w:rFonts w:ascii="Times New Roman" w:eastAsia="Times New Roman" w:hAnsi="Times New Roman" w:cs="Times New Roman"/>
          <w:sz w:val="28"/>
          <w:szCs w:val="28"/>
        </w:rPr>
        <w:t>экоправила</w:t>
      </w:r>
      <w:proofErr w:type="spellEnd"/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 — не так сложно.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История Праздника труда. Труд — это право или обязанность человека?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Работа мечты. Жизненно важные навыки.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История появления праздника День </w:t>
      </w:r>
      <w:r w:rsidR="00BA75E5" w:rsidRPr="009F5686">
        <w:rPr>
          <w:rFonts w:ascii="Times New Roman" w:eastAsia="Times New Roman" w:hAnsi="Times New Roman" w:cs="Times New Roman"/>
          <w:sz w:val="28"/>
          <w:szCs w:val="28"/>
        </w:rPr>
        <w:t>Победы. Поисковое движение Рос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>сии. Могила Неизвестного Солдата. Семейные традиции празднования Дня Победы.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19 мая 1922 года — день рождения пионерской организации. </w:t>
      </w:r>
      <w:r w:rsidR="00DD595C" w:rsidRPr="009F5686">
        <w:rPr>
          <w:rFonts w:ascii="Times New Roman" w:eastAsia="Times New Roman" w:hAnsi="Times New Roman" w:cs="Times New Roman"/>
          <w:sz w:val="28"/>
          <w:szCs w:val="28"/>
        </w:rPr>
        <w:t>Цель её соз</w:t>
      </w:r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дания и деятельность. Распад пионерской организации. Причины, по </w:t>
      </w:r>
      <w:proofErr w:type="gramStart"/>
      <w:r w:rsidRPr="009F5686">
        <w:rPr>
          <w:rFonts w:ascii="Times New Roman" w:eastAsia="Times New Roman" w:hAnsi="Times New Roman" w:cs="Times New Roman"/>
          <w:sz w:val="28"/>
          <w:szCs w:val="28"/>
        </w:rPr>
        <w:t>кото- рым</w:t>
      </w:r>
      <w:proofErr w:type="gramEnd"/>
      <w:r w:rsidRPr="009F5686">
        <w:rPr>
          <w:rFonts w:ascii="Times New Roman" w:eastAsia="Times New Roman" w:hAnsi="Times New Roman" w:cs="Times New Roman"/>
          <w:sz w:val="28"/>
          <w:szCs w:val="28"/>
        </w:rPr>
        <w:t xml:space="preserve"> дети объединяются.</w:t>
      </w:r>
    </w:p>
    <w:p w:rsidR="000B547C" w:rsidRPr="009F5686" w:rsidRDefault="000B547C" w:rsidP="004568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686">
        <w:rPr>
          <w:rFonts w:ascii="Times New Roman" w:eastAsia="Times New Roman" w:hAnsi="Times New Roman" w:cs="Times New Roman"/>
          <w:sz w:val="28"/>
          <w:szCs w:val="28"/>
        </w:rPr>
        <w:t>Разные представления о счастье. Слагаемые счастья. Рецепт счастливой жизни.</w:t>
      </w:r>
    </w:p>
    <w:p w:rsidR="000B547C" w:rsidRPr="0045682A" w:rsidRDefault="000B547C" w:rsidP="0045682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B547C" w:rsidRPr="0045682A" w:rsidRDefault="000B547C" w:rsidP="0045682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9568F" w:rsidRPr="0045682A" w:rsidRDefault="0039568F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568F" w:rsidRPr="0045682A" w:rsidRDefault="0039568F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568F" w:rsidRPr="0045682A" w:rsidRDefault="0039568F" w:rsidP="0045682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  <w:sectPr w:rsidR="0039568F" w:rsidRPr="0045682A" w:rsidSect="0045682A">
          <w:pgSz w:w="16840" w:h="11907" w:orient="landscape" w:code="9"/>
          <w:pgMar w:top="567" w:right="567" w:bottom="567" w:left="567" w:header="0" w:footer="0" w:gutter="0"/>
          <w:cols w:space="708"/>
          <w:docGrid w:linePitch="360"/>
        </w:sectPr>
      </w:pPr>
    </w:p>
    <w:p w:rsidR="00EC4D0E" w:rsidRPr="00DD595C" w:rsidRDefault="0039568F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595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FC6654" w:rsidRDefault="00DD00F7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D0E" w:rsidRPr="00DD595C">
        <w:rPr>
          <w:rFonts w:ascii="Times New Roman" w:hAnsi="Times New Roman" w:cs="Times New Roman"/>
          <w:b/>
          <w:sz w:val="28"/>
          <w:szCs w:val="28"/>
        </w:rPr>
        <w:t>программы внеурочной деятельн</w:t>
      </w:r>
      <w:r w:rsidR="00DD595C" w:rsidRPr="00DD595C">
        <w:rPr>
          <w:rFonts w:ascii="Times New Roman" w:hAnsi="Times New Roman" w:cs="Times New Roman"/>
          <w:b/>
          <w:sz w:val="28"/>
          <w:szCs w:val="28"/>
        </w:rPr>
        <w:t xml:space="preserve">ости «Разговор о </w:t>
      </w:r>
      <w:proofErr w:type="gramStart"/>
      <w:r w:rsidR="00DD595C" w:rsidRPr="00DD595C">
        <w:rPr>
          <w:rFonts w:ascii="Times New Roman" w:hAnsi="Times New Roman" w:cs="Times New Roman"/>
          <w:b/>
          <w:sz w:val="28"/>
          <w:szCs w:val="28"/>
        </w:rPr>
        <w:t>важном</w:t>
      </w:r>
      <w:r w:rsidR="00EC4D0E" w:rsidRPr="00DD595C">
        <w:rPr>
          <w:rFonts w:ascii="Times New Roman" w:hAnsi="Times New Roman" w:cs="Times New Roman"/>
          <w:b/>
          <w:sz w:val="28"/>
          <w:szCs w:val="28"/>
        </w:rPr>
        <w:t>»  6</w:t>
      </w:r>
      <w:proofErr w:type="gramEnd"/>
      <w:r w:rsidR="00EC4D0E" w:rsidRPr="00DD59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4D0E" w:rsidRPr="00DD595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EC4D0E" w:rsidRPr="00DD595C">
        <w:rPr>
          <w:rFonts w:ascii="Times New Roman" w:hAnsi="Times New Roman" w:cs="Times New Roman"/>
          <w:b/>
          <w:sz w:val="28"/>
          <w:szCs w:val="28"/>
        </w:rPr>
        <w:t>.</w:t>
      </w:r>
    </w:p>
    <w:p w:rsidR="006D05C1" w:rsidRPr="0045682A" w:rsidRDefault="006D05C1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7155"/>
        <w:gridCol w:w="930"/>
        <w:gridCol w:w="976"/>
        <w:gridCol w:w="989"/>
      </w:tblGrid>
      <w:tr w:rsidR="00652B3F" w:rsidRPr="00F2786E" w:rsidTr="00CF3160">
        <w:trPr>
          <w:trHeight w:val="346"/>
        </w:trPr>
        <w:tc>
          <w:tcPr>
            <w:tcW w:w="938" w:type="dxa"/>
            <w:vMerge w:val="restart"/>
          </w:tcPr>
          <w:p w:rsidR="00652B3F" w:rsidRPr="00F2786E" w:rsidRDefault="00652B3F" w:rsidP="00DD595C">
            <w:pPr>
              <w:pStyle w:val="a5"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2B3F" w:rsidRPr="00F2786E" w:rsidRDefault="00652B3F" w:rsidP="00DD5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8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52B3F" w:rsidRPr="00F2786E" w:rsidRDefault="00652B3F" w:rsidP="00DD59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786E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155" w:type="dxa"/>
            <w:vMerge w:val="restart"/>
            <w:shd w:val="clear" w:color="auto" w:fill="auto"/>
          </w:tcPr>
          <w:p w:rsidR="00652B3F" w:rsidRPr="00F2786E" w:rsidRDefault="00652B3F" w:rsidP="00DD5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2786E">
              <w:rPr>
                <w:rFonts w:ascii="Times New Roman" w:hAnsi="Times New Roman" w:cs="Times New Roman"/>
                <w:b/>
                <w:sz w:val="28"/>
                <w:szCs w:val="28"/>
              </w:rPr>
              <w:t>Тема изучаемого раздела, урока.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652B3F" w:rsidRPr="00F2786E" w:rsidRDefault="00652B3F" w:rsidP="00DD5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1965" w:type="dxa"/>
            <w:gridSpan w:val="2"/>
          </w:tcPr>
          <w:p w:rsidR="00652B3F" w:rsidRPr="00F2786E" w:rsidRDefault="00652B3F" w:rsidP="00DD59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7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652B3F" w:rsidRPr="00F2786E" w:rsidTr="00CF3160">
        <w:trPr>
          <w:trHeight w:val="578"/>
        </w:trPr>
        <w:tc>
          <w:tcPr>
            <w:tcW w:w="938" w:type="dxa"/>
            <w:vMerge/>
          </w:tcPr>
          <w:p w:rsidR="00652B3F" w:rsidRPr="00F2786E" w:rsidRDefault="00652B3F" w:rsidP="00DD595C">
            <w:pPr>
              <w:pStyle w:val="a5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5" w:type="dxa"/>
            <w:vMerge/>
            <w:shd w:val="clear" w:color="auto" w:fill="auto"/>
          </w:tcPr>
          <w:p w:rsidR="00652B3F" w:rsidRPr="00F2786E" w:rsidRDefault="00652B3F" w:rsidP="00DD5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vMerge/>
            <w:shd w:val="clear" w:color="auto" w:fill="auto"/>
          </w:tcPr>
          <w:p w:rsidR="00652B3F" w:rsidRPr="00F2786E" w:rsidRDefault="00652B3F" w:rsidP="00DD59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76" w:type="dxa"/>
          </w:tcPr>
          <w:p w:rsidR="00652B3F" w:rsidRPr="00F2786E" w:rsidRDefault="00652B3F" w:rsidP="00DD59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786E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89" w:type="dxa"/>
          </w:tcPr>
          <w:p w:rsidR="00652B3F" w:rsidRPr="00F2786E" w:rsidRDefault="00652B3F" w:rsidP="00DD59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786E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x-none"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знаний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«Мы — Россия. Возможности — будущее»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Default="00CF3160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05.09</w:t>
            </w:r>
          </w:p>
          <w:p w:rsidR="00CF3160" w:rsidRPr="00284602" w:rsidRDefault="00CF3160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Наша страна — Россия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«Что мы Родиной зовём?»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D05226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12.09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165 лет со дня рождения К. Э. Циолковского</w:t>
            </w: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«Невозможное сегодня станет возможным завтра (К. Э. Циолковский)»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D05226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19.09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пожилых людей</w:t>
            </w: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«Обычаи и традиции моего народа: как прошлое соединяется с настоящим?»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D05226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26.09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учителя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«Если бы я был учителем…»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D05226" w:rsidRDefault="00D05226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03.10</w:t>
            </w:r>
          </w:p>
          <w:p w:rsidR="00CF3160" w:rsidRPr="00284602" w:rsidRDefault="00CF3160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отца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«Отчество — от слова „отец“»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D05226" w:rsidRDefault="00D05226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  <w:p w:rsidR="00CF3160" w:rsidRPr="00284602" w:rsidRDefault="00CF3160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музыки</w:t>
            </w:r>
          </w:p>
          <w:p w:rsidR="00CF3160" w:rsidRPr="00F2786E" w:rsidRDefault="00CF3160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«Что мы музыкой зовём»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D05226" w:rsidRDefault="00D05226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17.10</w:t>
            </w:r>
          </w:p>
          <w:p w:rsidR="00CF3160" w:rsidRPr="00284602" w:rsidRDefault="00CF3160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192DAB" w:rsidRPr="00C87CE3" w:rsidRDefault="00CF3160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192DAB" w:rsidRPr="00C87C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Традиционные семейные ценности</w:t>
            </w:r>
          </w:p>
          <w:p w:rsidR="00CF3160" w:rsidRPr="00F2786E" w:rsidRDefault="00192DAB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87CE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«Счастлив тот, кто счастлив у себя дома»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D05226" w:rsidRDefault="00D05226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24.10</w:t>
            </w:r>
          </w:p>
          <w:p w:rsidR="00CF3160" w:rsidRPr="00284602" w:rsidRDefault="00CF3160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192DAB" w:rsidRPr="00F2786E" w:rsidRDefault="00192DAB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народного единства</w:t>
            </w:r>
          </w:p>
          <w:p w:rsidR="00192DAB" w:rsidRPr="00F2786E" w:rsidRDefault="00192DAB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«Мы — одна страна»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  <w:p w:rsidR="00CF3160" w:rsidRPr="00F2786E" w:rsidRDefault="00CF3160" w:rsidP="00485B6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D05226" w:rsidRDefault="00D05226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.11.</w:t>
            </w:r>
          </w:p>
          <w:p w:rsidR="00CF3160" w:rsidRPr="00284602" w:rsidRDefault="00CF3160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92DAB" w:rsidRPr="00F2786E" w:rsidTr="00CF3160">
        <w:tc>
          <w:tcPr>
            <w:tcW w:w="938" w:type="dxa"/>
          </w:tcPr>
          <w:p w:rsidR="00192DAB" w:rsidRPr="00F2786E" w:rsidRDefault="00192DAB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192DAB" w:rsidRPr="00F2786E" w:rsidRDefault="00192DAB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Мы разные, мы вместе</w:t>
            </w:r>
          </w:p>
          <w:p w:rsidR="00192DAB" w:rsidRPr="00F2786E" w:rsidRDefault="00192DAB" w:rsidP="008C1E58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«Языки и культура народов России: единство</w:t>
            </w:r>
            <w:r w:rsidR="008C1E5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 разнообразии»</w:t>
            </w:r>
          </w:p>
        </w:tc>
        <w:tc>
          <w:tcPr>
            <w:tcW w:w="930" w:type="dxa"/>
            <w:shd w:val="clear" w:color="auto" w:fill="auto"/>
          </w:tcPr>
          <w:p w:rsidR="00192DAB" w:rsidRPr="00F2786E" w:rsidRDefault="00192DAB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192DAB" w:rsidRDefault="00192DAB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14.11</w:t>
            </w:r>
          </w:p>
        </w:tc>
        <w:tc>
          <w:tcPr>
            <w:tcW w:w="989" w:type="dxa"/>
          </w:tcPr>
          <w:p w:rsidR="00192DAB" w:rsidRPr="00F2786E" w:rsidRDefault="00192DAB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матери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«Мама — главное слово в каждой судьбе»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485B63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21.11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Символы России (Гимн, Герб)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«Двуглавый орёл: история легендарного герба»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485B63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2D4A6B" w:rsidRPr="00F2786E" w:rsidRDefault="002D4A6B" w:rsidP="002D4A6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добровольца</w:t>
            </w:r>
          </w:p>
          <w:p w:rsidR="00CF3160" w:rsidRPr="00F2786E" w:rsidRDefault="002D4A6B" w:rsidP="00C774A1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«Жить — значит действовать» </w:t>
            </w:r>
            <w:r w:rsidR="00CF3160"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2D4A6B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CF3160"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Конституции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«Настоящая ответственность бывает только личной». (Ф. Искандер)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35CAF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192DAB" w:rsidRPr="00F2786E" w:rsidRDefault="00CF3160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192DAB"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Героев Отечества</w:t>
            </w:r>
          </w:p>
          <w:p w:rsidR="00CF3160" w:rsidRPr="00F2786E" w:rsidRDefault="00192DAB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«</w:t>
            </w: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 жизни всегда есть место подвигу?»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2D4A6B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D4A6B" w:rsidRPr="00F2786E" w:rsidTr="00CF3160">
        <w:tc>
          <w:tcPr>
            <w:tcW w:w="938" w:type="dxa"/>
          </w:tcPr>
          <w:p w:rsidR="002D4A6B" w:rsidRPr="00F2786E" w:rsidRDefault="002D4A6B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192DAB" w:rsidRPr="00F2786E" w:rsidRDefault="00192DAB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Тема нового года. Семейные праздники и мечты</w:t>
            </w:r>
          </w:p>
          <w:p w:rsidR="00C774A1" w:rsidRDefault="00192DAB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«Зачем мечтать?» </w:t>
            </w:r>
          </w:p>
          <w:p w:rsidR="002D4A6B" w:rsidRPr="00F2786E" w:rsidRDefault="002D4A6B" w:rsidP="00192DA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Рождество</w:t>
            </w:r>
          </w:p>
          <w:p w:rsidR="002D4A6B" w:rsidRPr="00F2786E" w:rsidRDefault="002D4A6B" w:rsidP="002D4A6B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«Светлый праздник Рождества»</w:t>
            </w:r>
          </w:p>
        </w:tc>
        <w:tc>
          <w:tcPr>
            <w:tcW w:w="930" w:type="dxa"/>
            <w:shd w:val="clear" w:color="auto" w:fill="auto"/>
          </w:tcPr>
          <w:p w:rsidR="002D4A6B" w:rsidRPr="00F2786E" w:rsidRDefault="002D4A6B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2D4A6B" w:rsidRPr="002D4A6B" w:rsidRDefault="002D4A6B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989" w:type="dxa"/>
          </w:tcPr>
          <w:p w:rsidR="002D4A6B" w:rsidRPr="00F2786E" w:rsidRDefault="002D4A6B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Цифровая безопасность и гигиена школьника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«Как не попасть в цифровые ловушки?»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35CAF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16.01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снятия блокады Ленинграда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«Люди писали дневники и верили, что им удастся прожить и ещё один день». (Д. С. Лихачёв)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35CAF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23.01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160 лет со дня рождения К. С. Станиславского (Великие люди России)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«С чего начинается театр?»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35CAF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30.01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российской науки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«Хроника научных открытий, которые перевернули мир»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B35CAF" w:rsidRDefault="00B35CAF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Россия и мир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«Россия в мире»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81A41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13.02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защитника Отечества (День Армии)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«За что мне могут сказать „спасибо“?» (ко Дню защитника Отечества)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81A41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20.02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Забота о каждом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«Включайся!»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81A41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27.02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Международный женский день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«Мамина карьера»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B81A41" w:rsidRDefault="00B81A41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06.03</w:t>
            </w:r>
          </w:p>
          <w:p w:rsidR="00CF3160" w:rsidRPr="00284602" w:rsidRDefault="00CF3160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Гимн России (110 лет со дня рождения советского писателя и поэта, автора слов гимнов Российской Федерации и СССР С. В. Михалкова)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«Гимн России»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81A41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воссоединения Крыма с Россией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«Путешествие по Крыму»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81A41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20.03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Всемирный день театра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«Как построить диалог с искусством?»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81A41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03.04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F3160" w:rsidRPr="00F2786E" w:rsidTr="00CF3160">
        <w:tc>
          <w:tcPr>
            <w:tcW w:w="938" w:type="dxa"/>
          </w:tcPr>
          <w:p w:rsidR="00CF3160" w:rsidRPr="00F2786E" w:rsidRDefault="00CF3160" w:rsidP="00CF3160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космонавтики. Мы — первые</w:t>
            </w:r>
          </w:p>
          <w:p w:rsidR="00CF3160" w:rsidRPr="00F2786E" w:rsidRDefault="00CF3160" w:rsidP="00CF3160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«Трудно ли быть великим?» </w:t>
            </w:r>
          </w:p>
        </w:tc>
        <w:tc>
          <w:tcPr>
            <w:tcW w:w="930" w:type="dxa"/>
            <w:shd w:val="clear" w:color="auto" w:fill="auto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78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CF3160" w:rsidRPr="00284602" w:rsidRDefault="00B81A41" w:rsidP="00CF316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10.04</w:t>
            </w:r>
          </w:p>
        </w:tc>
        <w:tc>
          <w:tcPr>
            <w:tcW w:w="989" w:type="dxa"/>
          </w:tcPr>
          <w:p w:rsidR="00CF3160" w:rsidRPr="00F2786E" w:rsidRDefault="00CF3160" w:rsidP="00CF31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34073" w:rsidRPr="00F2786E" w:rsidTr="00CF3160">
        <w:tc>
          <w:tcPr>
            <w:tcW w:w="938" w:type="dxa"/>
          </w:tcPr>
          <w:p w:rsidR="00234073" w:rsidRPr="00F2786E" w:rsidRDefault="00234073" w:rsidP="00234073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B81A41" w:rsidRPr="00F2786E" w:rsidRDefault="00B81A41" w:rsidP="00B81A41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Земли (Экология)</w:t>
            </w:r>
          </w:p>
          <w:p w:rsidR="00B81A41" w:rsidRDefault="00B81A41" w:rsidP="00B81A41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«Зелёные привычки» — сохраним природу вместе </w:t>
            </w:r>
          </w:p>
          <w:p w:rsidR="00234073" w:rsidRPr="00234073" w:rsidRDefault="00234073" w:rsidP="00B81A41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труда</w:t>
            </w:r>
          </w:p>
          <w:p w:rsidR="00234073" w:rsidRPr="00234073" w:rsidRDefault="00234073" w:rsidP="0023407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«Как проявить себя и свои способности?» </w:t>
            </w:r>
          </w:p>
        </w:tc>
        <w:tc>
          <w:tcPr>
            <w:tcW w:w="930" w:type="dxa"/>
            <w:shd w:val="clear" w:color="auto" w:fill="auto"/>
          </w:tcPr>
          <w:p w:rsidR="00234073" w:rsidRPr="00F2786E" w:rsidRDefault="00B81A41" w:rsidP="002340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234073" w:rsidRPr="00284602" w:rsidRDefault="00B81A41" w:rsidP="0023407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989" w:type="dxa"/>
          </w:tcPr>
          <w:p w:rsidR="00234073" w:rsidRPr="00F2786E" w:rsidRDefault="00234073" w:rsidP="002340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34073" w:rsidRPr="00F2786E" w:rsidTr="00CF3160">
        <w:tc>
          <w:tcPr>
            <w:tcW w:w="938" w:type="dxa"/>
          </w:tcPr>
          <w:p w:rsidR="00234073" w:rsidRPr="00F2786E" w:rsidRDefault="00234073" w:rsidP="00234073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B81A41" w:rsidRPr="00F2786E" w:rsidRDefault="00B81A41" w:rsidP="00B81A41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Память о геноциде советского народа нацистами и их пособниками</w:t>
            </w:r>
          </w:p>
          <w:p w:rsidR="00B81A41" w:rsidRDefault="00B81A41" w:rsidP="00B81A41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2786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«Пока жива история, жива память…» </w:t>
            </w:r>
          </w:p>
          <w:p w:rsidR="00234073" w:rsidRPr="00234073" w:rsidRDefault="00234073" w:rsidP="00B81A41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Победы. Бессмертный полк</w:t>
            </w:r>
          </w:p>
          <w:p w:rsidR="00234073" w:rsidRPr="00234073" w:rsidRDefault="00234073" w:rsidP="0023407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«Подвиг остаётся подвигом, даже если</w:t>
            </w:r>
          </w:p>
          <w:p w:rsidR="00234073" w:rsidRPr="00234073" w:rsidRDefault="00234073" w:rsidP="0023407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его некому воспеть…» (неизвестные герои</w:t>
            </w:r>
          </w:p>
          <w:p w:rsidR="00234073" w:rsidRPr="00234073" w:rsidRDefault="00234073" w:rsidP="0023407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Великой Отечественной войны) </w:t>
            </w:r>
          </w:p>
        </w:tc>
        <w:tc>
          <w:tcPr>
            <w:tcW w:w="930" w:type="dxa"/>
            <w:shd w:val="clear" w:color="auto" w:fill="auto"/>
          </w:tcPr>
          <w:p w:rsidR="00234073" w:rsidRPr="00F2786E" w:rsidRDefault="00B81A41" w:rsidP="002340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234073" w:rsidRPr="00B81A41" w:rsidRDefault="00B81A41" w:rsidP="0023407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  <w:tc>
          <w:tcPr>
            <w:tcW w:w="989" w:type="dxa"/>
          </w:tcPr>
          <w:p w:rsidR="00234073" w:rsidRPr="00F2786E" w:rsidRDefault="00234073" w:rsidP="002340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34073" w:rsidRPr="00F2786E" w:rsidTr="00CF3160">
        <w:tc>
          <w:tcPr>
            <w:tcW w:w="938" w:type="dxa"/>
          </w:tcPr>
          <w:p w:rsidR="00234073" w:rsidRPr="00F2786E" w:rsidRDefault="00234073" w:rsidP="00234073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234073" w:rsidRPr="00234073" w:rsidRDefault="00234073" w:rsidP="0023407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День детских общественных организаций</w:t>
            </w:r>
          </w:p>
          <w:p w:rsidR="00234073" w:rsidRPr="00234073" w:rsidRDefault="00234073" w:rsidP="0023407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«Может ли быть Тимур и его команда в 2022 году?» </w:t>
            </w:r>
          </w:p>
        </w:tc>
        <w:tc>
          <w:tcPr>
            <w:tcW w:w="930" w:type="dxa"/>
            <w:shd w:val="clear" w:color="auto" w:fill="auto"/>
          </w:tcPr>
          <w:p w:rsidR="00234073" w:rsidRPr="00F2786E" w:rsidRDefault="00B81A41" w:rsidP="002340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234073" w:rsidRPr="00234073" w:rsidRDefault="00B81A41" w:rsidP="0023407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989" w:type="dxa"/>
          </w:tcPr>
          <w:p w:rsidR="00234073" w:rsidRPr="00F2786E" w:rsidRDefault="00234073" w:rsidP="002340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34073" w:rsidRPr="00F2786E" w:rsidTr="00CF3160">
        <w:tc>
          <w:tcPr>
            <w:tcW w:w="938" w:type="dxa"/>
          </w:tcPr>
          <w:p w:rsidR="00234073" w:rsidRPr="00F2786E" w:rsidRDefault="00234073" w:rsidP="00234073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55" w:type="dxa"/>
          </w:tcPr>
          <w:p w:rsidR="00234073" w:rsidRPr="00234073" w:rsidRDefault="00234073" w:rsidP="0023407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 счастье</w:t>
            </w:r>
          </w:p>
          <w:p w:rsidR="00234073" w:rsidRPr="00234073" w:rsidRDefault="00234073" w:rsidP="00234073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340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«Что человеку нужно для счастья?» </w:t>
            </w:r>
          </w:p>
        </w:tc>
        <w:tc>
          <w:tcPr>
            <w:tcW w:w="930" w:type="dxa"/>
            <w:shd w:val="clear" w:color="auto" w:fill="auto"/>
          </w:tcPr>
          <w:p w:rsidR="00234073" w:rsidRPr="00F2786E" w:rsidRDefault="00B81A41" w:rsidP="002340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76" w:type="dxa"/>
          </w:tcPr>
          <w:p w:rsidR="00234073" w:rsidRPr="00234073" w:rsidRDefault="00B81A41" w:rsidP="0023407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989" w:type="dxa"/>
          </w:tcPr>
          <w:p w:rsidR="00234073" w:rsidRPr="00F2786E" w:rsidRDefault="00234073" w:rsidP="002340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C6654" w:rsidRPr="0045682A" w:rsidRDefault="00FC6654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568F" w:rsidRPr="0045682A" w:rsidRDefault="0039568F" w:rsidP="0045682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F06CB" w:rsidRPr="0045682A" w:rsidRDefault="007F06CB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637F" w:rsidRPr="0045682A" w:rsidRDefault="005D637F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637F" w:rsidRPr="0045682A" w:rsidRDefault="005D637F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637F" w:rsidRPr="0045682A" w:rsidRDefault="005D637F" w:rsidP="004568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637F" w:rsidRPr="00EC4D0E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D637F" w:rsidRPr="00EC4D0E" w:rsidSect="003956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86E" w:rsidRDefault="00F2786E" w:rsidP="0039568F">
      <w:pPr>
        <w:spacing w:after="0" w:line="240" w:lineRule="auto"/>
      </w:pPr>
      <w:r>
        <w:separator/>
      </w:r>
    </w:p>
  </w:endnote>
  <w:endnote w:type="continuationSeparator" w:id="0">
    <w:p w:rsidR="00F2786E" w:rsidRDefault="00F2786E" w:rsidP="0039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6E" w:rsidRDefault="00F278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86E" w:rsidRDefault="00F2786E" w:rsidP="0039568F">
      <w:pPr>
        <w:spacing w:after="0" w:line="240" w:lineRule="auto"/>
      </w:pPr>
      <w:r>
        <w:separator/>
      </w:r>
    </w:p>
  </w:footnote>
  <w:footnote w:type="continuationSeparator" w:id="0">
    <w:p w:rsidR="00F2786E" w:rsidRDefault="00F2786E" w:rsidP="0039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151"/>
    <w:multiLevelType w:val="hybridMultilevel"/>
    <w:tmpl w:val="B3EACB48"/>
    <w:lvl w:ilvl="0" w:tplc="00E4A33E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F3CC7988">
      <w:start w:val="1"/>
      <w:numFmt w:val="decimal"/>
      <w:lvlText w:val="%2)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E4B8148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572558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8CD2C0B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E72AB31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4167A4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2A23B1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606699C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DC54B7"/>
    <w:multiLevelType w:val="hybridMultilevel"/>
    <w:tmpl w:val="85766E7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01E9E"/>
    <w:multiLevelType w:val="hybridMultilevel"/>
    <w:tmpl w:val="A59E4B02"/>
    <w:lvl w:ilvl="0" w:tplc="0EF07A06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87515"/>
    <w:multiLevelType w:val="hybridMultilevel"/>
    <w:tmpl w:val="D3A4F0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A4550"/>
    <w:multiLevelType w:val="hybridMultilevel"/>
    <w:tmpl w:val="AF68D084"/>
    <w:lvl w:ilvl="0" w:tplc="D010710A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F28EB8A8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99085700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14160C8C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942E1C28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A6AE15A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F0B2695C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6CBA85FE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FA1CAF58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20FF1EBE"/>
    <w:multiLevelType w:val="hybridMultilevel"/>
    <w:tmpl w:val="4874ED38"/>
    <w:lvl w:ilvl="0" w:tplc="27542D6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B8A8B3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0E475E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E5E4F01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087244C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CD6C7A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38E0359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48AA1F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38894C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41B620A"/>
    <w:multiLevelType w:val="hybridMultilevel"/>
    <w:tmpl w:val="B43030EE"/>
    <w:lvl w:ilvl="0" w:tplc="882A4AC6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EB5CF19E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DB6437D6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601ED008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6A941104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04187462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4FB2DE90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ECEC9B9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B3A40EFE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7" w15:restartNumberingAfterBreak="0">
    <w:nsid w:val="26BF1D7E"/>
    <w:multiLevelType w:val="hybridMultilevel"/>
    <w:tmpl w:val="369EDA36"/>
    <w:lvl w:ilvl="0" w:tplc="EA92AB74">
      <w:start w:val="1"/>
      <w:numFmt w:val="decimal"/>
      <w:lvlText w:val="%1."/>
      <w:lvlJc w:val="left"/>
      <w:pPr>
        <w:ind w:left="169" w:hanging="18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2166B85C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1F30D902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B8AC2824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39DAE95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052EC10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D9FC1468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3BDA86E6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CD68C71E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8" w15:restartNumberingAfterBreak="0">
    <w:nsid w:val="34056A83"/>
    <w:multiLevelType w:val="hybridMultilevel"/>
    <w:tmpl w:val="DF28C6BA"/>
    <w:lvl w:ilvl="0" w:tplc="89E226FA">
      <w:start w:val="1"/>
      <w:numFmt w:val="decimal"/>
      <w:lvlText w:val="%1.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8D50A8D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16B202D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F0C486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7BDAB75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0A61C1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B940A4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A0A9D8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4DB47F4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4EC703A"/>
    <w:multiLevelType w:val="hybridMultilevel"/>
    <w:tmpl w:val="6770A01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354C3"/>
    <w:multiLevelType w:val="hybridMultilevel"/>
    <w:tmpl w:val="F654A77C"/>
    <w:lvl w:ilvl="0" w:tplc="AB2A1A2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E848BB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4A22B8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2BADA1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6F20A89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762C4E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C8CCF83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EF541CD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A6ACBBC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AB90105"/>
    <w:multiLevelType w:val="hybridMultilevel"/>
    <w:tmpl w:val="B5E0D480"/>
    <w:lvl w:ilvl="0" w:tplc="CBB0B652">
      <w:start w:val="1"/>
      <w:numFmt w:val="decimal"/>
      <w:lvlText w:val="%1."/>
      <w:lvlJc w:val="left"/>
      <w:pPr>
        <w:ind w:left="360" w:hanging="192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1A9E6F74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4C305422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2F8C7E6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6752232E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019AC32A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97087B4E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E08E4394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E1480F32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12" w15:restartNumberingAfterBreak="0">
    <w:nsid w:val="3B3239FF"/>
    <w:multiLevelType w:val="hybridMultilevel"/>
    <w:tmpl w:val="438E0938"/>
    <w:lvl w:ilvl="0" w:tplc="EB3889B4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1E20381A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BE64AC9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FCD87CF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979EF0D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C354ECA4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DE2E0D0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F1001B0C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15A0051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2F61AC"/>
    <w:multiLevelType w:val="hybridMultilevel"/>
    <w:tmpl w:val="7ADE1218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73C66"/>
    <w:multiLevelType w:val="hybridMultilevel"/>
    <w:tmpl w:val="5FF4A2D4"/>
    <w:lvl w:ilvl="0" w:tplc="78E0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80A85"/>
    <w:multiLevelType w:val="hybridMultilevel"/>
    <w:tmpl w:val="8658640E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55DCC"/>
    <w:multiLevelType w:val="hybridMultilevel"/>
    <w:tmpl w:val="D2708F1C"/>
    <w:lvl w:ilvl="0" w:tplc="8F0683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742CB"/>
    <w:multiLevelType w:val="hybridMultilevel"/>
    <w:tmpl w:val="527A900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16729"/>
    <w:multiLevelType w:val="hybridMultilevel"/>
    <w:tmpl w:val="A72CD6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1975358"/>
    <w:multiLevelType w:val="hybridMultilevel"/>
    <w:tmpl w:val="1E307156"/>
    <w:lvl w:ilvl="0" w:tplc="5DEA5B1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518A7AB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C89D1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5B10D4C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462C83B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C0D08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18F27A7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5A4E8A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524656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5C82131"/>
    <w:multiLevelType w:val="hybridMultilevel"/>
    <w:tmpl w:val="3F3A09CC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9D284A"/>
    <w:multiLevelType w:val="hybridMultilevel"/>
    <w:tmpl w:val="C9FECAFA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E3D1C"/>
    <w:multiLevelType w:val="hybridMultilevel"/>
    <w:tmpl w:val="1D3E5386"/>
    <w:lvl w:ilvl="0" w:tplc="A26468D6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7A92A3C6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6C2891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D0B44A3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AB8F30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BE8A8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3F22E8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CF0BA5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175CA4A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217591C"/>
    <w:multiLevelType w:val="hybridMultilevel"/>
    <w:tmpl w:val="7EAAD230"/>
    <w:lvl w:ilvl="0" w:tplc="27F8A8CE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8CD89C8A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E3FCE9A2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9C6A3EF4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909426F4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AE2C82F4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2892B488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78BE823A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6A4ECD2A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abstractNum w:abstractNumId="24" w15:restartNumberingAfterBreak="0">
    <w:nsid w:val="629952F4"/>
    <w:multiLevelType w:val="hybridMultilevel"/>
    <w:tmpl w:val="61767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513E8"/>
    <w:multiLevelType w:val="hybridMultilevel"/>
    <w:tmpl w:val="AB70560E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80799"/>
    <w:multiLevelType w:val="hybridMultilevel"/>
    <w:tmpl w:val="77A4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145EE"/>
    <w:multiLevelType w:val="hybridMultilevel"/>
    <w:tmpl w:val="06B6EE2E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13"/>
  </w:num>
  <w:num w:numId="5">
    <w:abstractNumId w:val="20"/>
  </w:num>
  <w:num w:numId="6">
    <w:abstractNumId w:val="9"/>
  </w:num>
  <w:num w:numId="7">
    <w:abstractNumId w:val="27"/>
  </w:num>
  <w:num w:numId="8">
    <w:abstractNumId w:val="26"/>
  </w:num>
  <w:num w:numId="9">
    <w:abstractNumId w:val="24"/>
  </w:num>
  <w:num w:numId="10">
    <w:abstractNumId w:val="16"/>
  </w:num>
  <w:num w:numId="11">
    <w:abstractNumId w:val="17"/>
  </w:num>
  <w:num w:numId="12">
    <w:abstractNumId w:val="15"/>
  </w:num>
  <w:num w:numId="13">
    <w:abstractNumId w:val="25"/>
  </w:num>
  <w:num w:numId="14">
    <w:abstractNumId w:val="21"/>
  </w:num>
  <w:num w:numId="15">
    <w:abstractNumId w:val="18"/>
  </w:num>
  <w:num w:numId="16">
    <w:abstractNumId w:val="3"/>
  </w:num>
  <w:num w:numId="17">
    <w:abstractNumId w:val="11"/>
  </w:num>
  <w:num w:numId="18">
    <w:abstractNumId w:val="4"/>
  </w:num>
  <w:num w:numId="19">
    <w:abstractNumId w:val="7"/>
  </w:num>
  <w:num w:numId="20">
    <w:abstractNumId w:val="6"/>
  </w:num>
  <w:num w:numId="21">
    <w:abstractNumId w:val="19"/>
  </w:num>
  <w:num w:numId="22">
    <w:abstractNumId w:val="5"/>
  </w:num>
  <w:num w:numId="23">
    <w:abstractNumId w:val="10"/>
  </w:num>
  <w:num w:numId="24">
    <w:abstractNumId w:val="12"/>
  </w:num>
  <w:num w:numId="25">
    <w:abstractNumId w:val="23"/>
  </w:num>
  <w:num w:numId="26">
    <w:abstractNumId w:val="8"/>
  </w:num>
  <w:num w:numId="27">
    <w:abstractNumId w:val="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79"/>
    <w:rsid w:val="0000567E"/>
    <w:rsid w:val="00021AD9"/>
    <w:rsid w:val="00037C2B"/>
    <w:rsid w:val="00047683"/>
    <w:rsid w:val="000500A7"/>
    <w:rsid w:val="000679CC"/>
    <w:rsid w:val="000B547C"/>
    <w:rsid w:val="000E1218"/>
    <w:rsid w:val="000E13A8"/>
    <w:rsid w:val="00136847"/>
    <w:rsid w:val="00140746"/>
    <w:rsid w:val="00154CDC"/>
    <w:rsid w:val="00155E8A"/>
    <w:rsid w:val="001637C9"/>
    <w:rsid w:val="00183DEC"/>
    <w:rsid w:val="00192DAB"/>
    <w:rsid w:val="00234073"/>
    <w:rsid w:val="00284602"/>
    <w:rsid w:val="0029343B"/>
    <w:rsid w:val="002A6C16"/>
    <w:rsid w:val="002D4A6B"/>
    <w:rsid w:val="002E1B61"/>
    <w:rsid w:val="00320E24"/>
    <w:rsid w:val="00327279"/>
    <w:rsid w:val="00364366"/>
    <w:rsid w:val="0039568F"/>
    <w:rsid w:val="003B17EA"/>
    <w:rsid w:val="0042083E"/>
    <w:rsid w:val="00442524"/>
    <w:rsid w:val="00454AB3"/>
    <w:rsid w:val="0045682A"/>
    <w:rsid w:val="00485B63"/>
    <w:rsid w:val="004C0C91"/>
    <w:rsid w:val="004C5D40"/>
    <w:rsid w:val="004F00EC"/>
    <w:rsid w:val="0051325A"/>
    <w:rsid w:val="0054428E"/>
    <w:rsid w:val="005B4219"/>
    <w:rsid w:val="005D637F"/>
    <w:rsid w:val="00632699"/>
    <w:rsid w:val="00646087"/>
    <w:rsid w:val="00652B3F"/>
    <w:rsid w:val="006C7A33"/>
    <w:rsid w:val="006D05C1"/>
    <w:rsid w:val="006D31EA"/>
    <w:rsid w:val="006F00D4"/>
    <w:rsid w:val="007B4F98"/>
    <w:rsid w:val="007C41B9"/>
    <w:rsid w:val="007E07C3"/>
    <w:rsid w:val="007F06CB"/>
    <w:rsid w:val="00874367"/>
    <w:rsid w:val="008C1E58"/>
    <w:rsid w:val="008C1EEE"/>
    <w:rsid w:val="008F332E"/>
    <w:rsid w:val="00912516"/>
    <w:rsid w:val="00914E67"/>
    <w:rsid w:val="009379C0"/>
    <w:rsid w:val="009760F2"/>
    <w:rsid w:val="00990FA9"/>
    <w:rsid w:val="009B5D63"/>
    <w:rsid w:val="009F5686"/>
    <w:rsid w:val="00A05ACD"/>
    <w:rsid w:val="00A56D5D"/>
    <w:rsid w:val="00AC0F31"/>
    <w:rsid w:val="00B35CAF"/>
    <w:rsid w:val="00B52627"/>
    <w:rsid w:val="00B5512E"/>
    <w:rsid w:val="00B81A41"/>
    <w:rsid w:val="00B84F3D"/>
    <w:rsid w:val="00B93BF3"/>
    <w:rsid w:val="00BA75E5"/>
    <w:rsid w:val="00C774A1"/>
    <w:rsid w:val="00C87CE3"/>
    <w:rsid w:val="00C9482F"/>
    <w:rsid w:val="00C94B62"/>
    <w:rsid w:val="00CF3160"/>
    <w:rsid w:val="00D05226"/>
    <w:rsid w:val="00D054D2"/>
    <w:rsid w:val="00DD00F7"/>
    <w:rsid w:val="00DD595C"/>
    <w:rsid w:val="00DF2B61"/>
    <w:rsid w:val="00E7433A"/>
    <w:rsid w:val="00EC4D0E"/>
    <w:rsid w:val="00ED4957"/>
    <w:rsid w:val="00EE046A"/>
    <w:rsid w:val="00EF3D17"/>
    <w:rsid w:val="00F2786E"/>
    <w:rsid w:val="00F5204B"/>
    <w:rsid w:val="00FC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93EB"/>
  <w15:docId w15:val="{C6D36310-84FC-4D1E-91B2-51D5AC5A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279"/>
  </w:style>
  <w:style w:type="paragraph" w:styleId="1">
    <w:name w:val="heading 1"/>
    <w:basedOn w:val="a"/>
    <w:link w:val="10"/>
    <w:uiPriority w:val="1"/>
    <w:qFormat/>
    <w:rsid w:val="00454AB3"/>
    <w:pPr>
      <w:widowControl w:val="0"/>
      <w:autoSpaceDE w:val="0"/>
      <w:autoSpaceDN w:val="0"/>
      <w:spacing w:before="73" w:after="0" w:line="240" w:lineRule="auto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link w:val="20"/>
    <w:uiPriority w:val="1"/>
    <w:qFormat/>
    <w:rsid w:val="00454AB3"/>
    <w:pPr>
      <w:widowControl w:val="0"/>
      <w:autoSpaceDE w:val="0"/>
      <w:autoSpaceDN w:val="0"/>
      <w:spacing w:after="0"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454AB3"/>
    <w:pPr>
      <w:widowControl w:val="0"/>
      <w:autoSpaceDE w:val="0"/>
      <w:autoSpaceDN w:val="0"/>
      <w:spacing w:after="0" w:line="240" w:lineRule="auto"/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454AB3"/>
    <w:pPr>
      <w:widowControl w:val="0"/>
      <w:autoSpaceDE w:val="0"/>
      <w:autoSpaceDN w:val="0"/>
      <w:spacing w:before="24" w:after="0" w:line="240" w:lineRule="auto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link w:val="50"/>
    <w:uiPriority w:val="1"/>
    <w:qFormat/>
    <w:rsid w:val="00454AB3"/>
    <w:pPr>
      <w:widowControl w:val="0"/>
      <w:autoSpaceDE w:val="0"/>
      <w:autoSpaceDN w:val="0"/>
      <w:spacing w:after="0"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1"/>
    <w:qFormat/>
    <w:rsid w:val="00320E24"/>
    <w:pPr>
      <w:ind w:left="720"/>
      <w:contextualSpacing/>
    </w:pPr>
  </w:style>
  <w:style w:type="table" w:customStyle="1" w:styleId="11">
    <w:name w:val="Сетка таблицы1"/>
    <w:basedOn w:val="a1"/>
    <w:next w:val="a6"/>
    <w:rsid w:val="003956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  <w:style w:type="paragraph" w:customStyle="1" w:styleId="Default">
    <w:name w:val="Default"/>
    <w:rsid w:val="00EE04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454AB3"/>
    <w:rPr>
      <w:rFonts w:ascii="Trebuchet MS" w:eastAsia="Trebuchet MS" w:hAnsi="Trebuchet MS" w:cs="Trebuchet MS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454AB3"/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454AB3"/>
    <w:rPr>
      <w:rFonts w:ascii="Verdana" w:eastAsia="Verdana" w:hAnsi="Verdana" w:cs="Verdan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454AB3"/>
    <w:rPr>
      <w:rFonts w:ascii="Trebuchet MS" w:eastAsia="Trebuchet MS" w:hAnsi="Trebuchet MS" w:cs="Trebuchet MS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454AB3"/>
    <w:rPr>
      <w:rFonts w:ascii="Cambria" w:eastAsia="Cambria" w:hAnsi="Cambria" w:cs="Cambr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54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54AB3"/>
    <w:pPr>
      <w:widowControl w:val="0"/>
      <w:autoSpaceDE w:val="0"/>
      <w:autoSpaceDN w:val="0"/>
      <w:spacing w:before="173" w:after="0" w:line="240" w:lineRule="auto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1">
    <w:name w:val="toc 2"/>
    <w:basedOn w:val="a"/>
    <w:uiPriority w:val="1"/>
    <w:qFormat/>
    <w:rsid w:val="00454AB3"/>
    <w:pPr>
      <w:widowControl w:val="0"/>
      <w:autoSpaceDE w:val="0"/>
      <w:autoSpaceDN w:val="0"/>
      <w:spacing w:before="76" w:after="0" w:line="240" w:lineRule="auto"/>
      <w:ind w:left="113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454AB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454AB3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Title"/>
    <w:basedOn w:val="a"/>
    <w:link w:val="ac"/>
    <w:uiPriority w:val="1"/>
    <w:qFormat/>
    <w:rsid w:val="00454AB3"/>
    <w:pPr>
      <w:widowControl w:val="0"/>
      <w:autoSpaceDE w:val="0"/>
      <w:autoSpaceDN w:val="0"/>
      <w:spacing w:after="0" w:line="240" w:lineRule="auto"/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character" w:customStyle="1" w:styleId="ac">
    <w:name w:val="Заголовок Знак"/>
    <w:basedOn w:val="a0"/>
    <w:link w:val="ab"/>
    <w:uiPriority w:val="1"/>
    <w:rsid w:val="00454AB3"/>
    <w:rPr>
      <w:rFonts w:ascii="Lucida Sans Unicode" w:eastAsia="Lucida Sans Unicode" w:hAnsi="Lucida Sans Unicode" w:cs="Lucida Sans Unicode"/>
      <w:sz w:val="43"/>
      <w:szCs w:val="43"/>
    </w:rPr>
  </w:style>
  <w:style w:type="paragraph" w:customStyle="1" w:styleId="TableParagraph">
    <w:name w:val="Table Paragraph"/>
    <w:basedOn w:val="a"/>
    <w:uiPriority w:val="1"/>
    <w:qFormat/>
    <w:rsid w:val="00454AB3"/>
    <w:pPr>
      <w:widowControl w:val="0"/>
      <w:autoSpaceDE w:val="0"/>
      <w:autoSpaceDN w:val="0"/>
      <w:spacing w:before="88"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ED4957"/>
    <w:pPr>
      <w:spacing w:after="0" w:line="240" w:lineRule="auto"/>
    </w:pPr>
    <w:rPr>
      <w:rFonts w:eastAsiaTheme="minorEastAsia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CF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3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3975</Words>
  <Characters>22660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Ветрова</dc:creator>
  <cp:keywords/>
  <dc:description/>
  <cp:lastModifiedBy>User</cp:lastModifiedBy>
  <cp:revision>21</cp:revision>
  <cp:lastPrinted>2022-12-12T19:52:00Z</cp:lastPrinted>
  <dcterms:created xsi:type="dcterms:W3CDTF">2022-12-02T17:22:00Z</dcterms:created>
  <dcterms:modified xsi:type="dcterms:W3CDTF">2022-12-12T20:47:00Z</dcterms:modified>
</cp:coreProperties>
</file>