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7FF" w:rsidRPr="00DB1DB1" w:rsidRDefault="000C57FF" w:rsidP="000C57FF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  <w:sz w:val="24"/>
          <w:szCs w:val="24"/>
        </w:rPr>
      </w:pPr>
      <w:r w:rsidRPr="00DB1DB1">
        <w:rPr>
          <w:rFonts w:ascii="Times New Roman" w:hAnsi="Times New Roman"/>
          <w:sz w:val="24"/>
          <w:szCs w:val="24"/>
        </w:rPr>
        <w:t>Заветинский район</w:t>
      </w:r>
    </w:p>
    <w:p w:rsidR="000C57FF" w:rsidRPr="00DB1DB1" w:rsidRDefault="000C57FF" w:rsidP="000C57FF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  <w:sz w:val="24"/>
          <w:szCs w:val="24"/>
        </w:rPr>
      </w:pPr>
      <w:r w:rsidRPr="00DB1DB1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0C57FF" w:rsidRPr="00F4069E" w:rsidRDefault="000C57FF" w:rsidP="000C57FF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</w:rPr>
      </w:pPr>
      <w:r w:rsidRPr="00DB1DB1">
        <w:rPr>
          <w:rFonts w:ascii="Times New Roman" w:hAnsi="Times New Roman"/>
          <w:sz w:val="24"/>
          <w:szCs w:val="24"/>
        </w:rPr>
        <w:t>Фоминская средняя общеобразовательная школа</w:t>
      </w:r>
    </w:p>
    <w:p w:rsidR="000C57FF" w:rsidRPr="00F4069E" w:rsidRDefault="000C57FF" w:rsidP="000C57FF">
      <w:pPr>
        <w:autoSpaceDE w:val="0"/>
        <w:autoSpaceDN w:val="0"/>
        <w:adjustRightInd w:val="0"/>
        <w:spacing w:after="0" w:line="0" w:lineRule="atLeast"/>
        <w:rPr>
          <w:rFonts w:ascii="Times New Roman" w:hAnsi="Times New Roman"/>
        </w:rPr>
      </w:pPr>
    </w:p>
    <w:p w:rsidR="000C57FF" w:rsidRPr="00F4069E" w:rsidRDefault="000C57FF" w:rsidP="000C57FF">
      <w:pPr>
        <w:spacing w:after="0" w:line="360" w:lineRule="auto"/>
        <w:rPr>
          <w:rFonts w:ascii="Times New Roman" w:hAnsi="Times New Roman"/>
          <w:b/>
        </w:rPr>
      </w:pPr>
    </w:p>
    <w:p w:rsidR="000C57FF" w:rsidRPr="00F4069E" w:rsidRDefault="000C57FF" w:rsidP="000C57FF">
      <w:pPr>
        <w:widowControl w:val="0"/>
        <w:tabs>
          <w:tab w:val="left" w:pos="42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10207" w:type="dxa"/>
        <w:tblInd w:w="-743" w:type="dxa"/>
        <w:tblLook w:val="04A0" w:firstRow="1" w:lastRow="0" w:firstColumn="1" w:lastColumn="0" w:noHBand="0" w:noVBand="1"/>
      </w:tblPr>
      <w:tblGrid>
        <w:gridCol w:w="3403"/>
        <w:gridCol w:w="3402"/>
        <w:gridCol w:w="3402"/>
      </w:tblGrid>
      <w:tr w:rsidR="000C57FF" w:rsidRPr="002D6617" w:rsidTr="00047C7A">
        <w:tc>
          <w:tcPr>
            <w:tcW w:w="3403" w:type="dxa"/>
          </w:tcPr>
          <w:p w:rsidR="000C57FF" w:rsidRPr="00A04684" w:rsidRDefault="000C57FF" w:rsidP="00047C7A">
            <w:pPr>
              <w:autoSpaceDE w:val="0"/>
              <w:autoSpaceDN w:val="0"/>
              <w:adjustRightInd w:val="0"/>
              <w:spacing w:after="0" w:line="240" w:lineRule="auto"/>
              <w:ind w:left="284" w:hanging="284"/>
              <w:jc w:val="right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A04684">
              <w:rPr>
                <w:rFonts w:ascii="Times New Roman" w:hAnsi="Times New Roman"/>
                <w:sz w:val="28"/>
                <w:szCs w:val="28"/>
                <w:lang w:bidi="ru-RU"/>
              </w:rPr>
              <w:t>«Рассмотрено»</w:t>
            </w:r>
          </w:p>
          <w:p w:rsidR="000C57FF" w:rsidRPr="00A04684" w:rsidRDefault="000C57FF" w:rsidP="00047C7A">
            <w:pPr>
              <w:autoSpaceDE w:val="0"/>
              <w:autoSpaceDN w:val="0"/>
              <w:adjustRightInd w:val="0"/>
              <w:spacing w:after="0" w:line="240" w:lineRule="auto"/>
              <w:ind w:left="284" w:hanging="284"/>
              <w:jc w:val="right"/>
              <w:rPr>
                <w:rFonts w:ascii="Times New Roman" w:hAnsi="Times New Roman"/>
                <w:lang w:bidi="ru-RU"/>
              </w:rPr>
            </w:pPr>
            <w:r w:rsidRPr="00A04684">
              <w:rPr>
                <w:rFonts w:ascii="Times New Roman" w:hAnsi="Times New Roman"/>
                <w:lang w:bidi="ru-RU"/>
              </w:rPr>
              <w:t>Протокол заседания методического совета</w:t>
            </w:r>
          </w:p>
          <w:p w:rsidR="000C57FF" w:rsidRPr="00A04684" w:rsidRDefault="000C57FF" w:rsidP="00047C7A">
            <w:pPr>
              <w:autoSpaceDE w:val="0"/>
              <w:autoSpaceDN w:val="0"/>
              <w:adjustRightInd w:val="0"/>
              <w:spacing w:after="0" w:line="240" w:lineRule="auto"/>
              <w:ind w:left="284" w:hanging="284"/>
              <w:jc w:val="right"/>
              <w:rPr>
                <w:rFonts w:ascii="Times New Roman" w:hAnsi="Times New Roman"/>
                <w:lang w:bidi="ru-RU"/>
              </w:rPr>
            </w:pPr>
            <w:r w:rsidRPr="00A04684">
              <w:rPr>
                <w:rFonts w:ascii="Times New Roman" w:hAnsi="Times New Roman"/>
                <w:lang w:bidi="ru-RU"/>
              </w:rPr>
              <w:t>МБОУ Фоминской СОШ</w:t>
            </w:r>
          </w:p>
          <w:p w:rsidR="000C57FF" w:rsidRPr="00A04684" w:rsidRDefault="000C57FF" w:rsidP="00047C7A">
            <w:pPr>
              <w:autoSpaceDE w:val="0"/>
              <w:autoSpaceDN w:val="0"/>
              <w:adjustRightInd w:val="0"/>
              <w:spacing w:after="0" w:line="240" w:lineRule="auto"/>
              <w:ind w:left="284" w:hanging="284"/>
              <w:jc w:val="right"/>
              <w:rPr>
                <w:rFonts w:ascii="Times New Roman" w:hAnsi="Times New Roman"/>
              </w:rPr>
            </w:pPr>
            <w:r w:rsidRPr="00A04684">
              <w:rPr>
                <w:rFonts w:ascii="Times New Roman" w:hAnsi="Times New Roman"/>
                <w:lang w:bidi="ru-RU"/>
              </w:rPr>
              <w:t>о</w:t>
            </w:r>
            <w:r>
              <w:rPr>
                <w:rFonts w:ascii="Times New Roman" w:hAnsi="Times New Roman"/>
                <w:lang w:bidi="ru-RU"/>
              </w:rPr>
              <w:t>т 30.08.2022</w:t>
            </w:r>
            <w:r w:rsidRPr="00A04684">
              <w:rPr>
                <w:rFonts w:ascii="Times New Roman" w:hAnsi="Times New Roman"/>
                <w:lang w:bidi="ru-RU"/>
              </w:rPr>
              <w:t xml:space="preserve"> г.№ 1</w:t>
            </w:r>
          </w:p>
        </w:tc>
        <w:tc>
          <w:tcPr>
            <w:tcW w:w="3402" w:type="dxa"/>
          </w:tcPr>
          <w:p w:rsidR="000C57FF" w:rsidRPr="00A04684" w:rsidRDefault="000C57FF" w:rsidP="00047C7A">
            <w:pPr>
              <w:autoSpaceDE w:val="0"/>
              <w:autoSpaceDN w:val="0"/>
              <w:adjustRightInd w:val="0"/>
              <w:spacing w:after="0" w:line="240" w:lineRule="auto"/>
              <w:ind w:left="284" w:hanging="284"/>
              <w:jc w:val="right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A04684">
              <w:rPr>
                <w:rFonts w:ascii="Times New Roman" w:hAnsi="Times New Roman"/>
                <w:sz w:val="28"/>
                <w:szCs w:val="28"/>
                <w:lang w:bidi="ru-RU"/>
              </w:rPr>
              <w:t>«Принято»</w:t>
            </w:r>
          </w:p>
          <w:p w:rsidR="000C57FF" w:rsidRPr="00A04684" w:rsidRDefault="000C57FF" w:rsidP="00047C7A">
            <w:pPr>
              <w:autoSpaceDE w:val="0"/>
              <w:autoSpaceDN w:val="0"/>
              <w:adjustRightInd w:val="0"/>
              <w:spacing w:after="0" w:line="240" w:lineRule="auto"/>
              <w:ind w:left="284" w:hanging="284"/>
              <w:jc w:val="right"/>
              <w:rPr>
                <w:rFonts w:ascii="Times New Roman" w:hAnsi="Times New Roman"/>
                <w:lang w:bidi="ru-RU"/>
              </w:rPr>
            </w:pPr>
            <w:r w:rsidRPr="00A04684">
              <w:rPr>
                <w:rFonts w:ascii="Times New Roman" w:hAnsi="Times New Roman"/>
                <w:lang w:bidi="ru-RU"/>
              </w:rPr>
              <w:t>Протокол заседания     педагогического совета</w:t>
            </w:r>
          </w:p>
          <w:p w:rsidR="000C57FF" w:rsidRPr="00A04684" w:rsidRDefault="000C57FF" w:rsidP="00047C7A">
            <w:pPr>
              <w:autoSpaceDE w:val="0"/>
              <w:autoSpaceDN w:val="0"/>
              <w:adjustRightInd w:val="0"/>
              <w:spacing w:after="0" w:line="240" w:lineRule="auto"/>
              <w:ind w:left="284" w:hanging="284"/>
              <w:jc w:val="right"/>
              <w:rPr>
                <w:rFonts w:ascii="Times New Roman" w:hAnsi="Times New Roman"/>
                <w:lang w:bidi="ru-RU"/>
              </w:rPr>
            </w:pPr>
            <w:r w:rsidRPr="00A04684">
              <w:rPr>
                <w:rFonts w:ascii="Times New Roman" w:hAnsi="Times New Roman"/>
                <w:lang w:bidi="ru-RU"/>
              </w:rPr>
              <w:t>МБОУ Фоминской СОШ</w:t>
            </w:r>
          </w:p>
          <w:p w:rsidR="000C57FF" w:rsidRPr="00A04684" w:rsidRDefault="000C57FF" w:rsidP="00047C7A">
            <w:pPr>
              <w:autoSpaceDE w:val="0"/>
              <w:autoSpaceDN w:val="0"/>
              <w:adjustRightInd w:val="0"/>
              <w:spacing w:after="0" w:line="240" w:lineRule="auto"/>
              <w:ind w:left="284" w:hanging="284"/>
              <w:jc w:val="right"/>
              <w:rPr>
                <w:rFonts w:ascii="Times New Roman" w:hAnsi="Times New Roman"/>
              </w:rPr>
            </w:pPr>
            <w:r w:rsidRPr="00A04684">
              <w:rPr>
                <w:rFonts w:ascii="Times New Roman" w:hAnsi="Times New Roman"/>
                <w:lang w:bidi="ru-RU"/>
              </w:rPr>
              <w:t>о</w:t>
            </w:r>
            <w:r>
              <w:rPr>
                <w:rFonts w:ascii="Times New Roman" w:hAnsi="Times New Roman"/>
                <w:lang w:bidi="ru-RU"/>
              </w:rPr>
              <w:t>т 31.08.2022</w:t>
            </w:r>
            <w:r w:rsidRPr="00A04684">
              <w:rPr>
                <w:rFonts w:ascii="Times New Roman" w:hAnsi="Times New Roman"/>
                <w:lang w:bidi="ru-RU"/>
              </w:rPr>
              <w:t xml:space="preserve"> г.№ 3</w:t>
            </w:r>
          </w:p>
        </w:tc>
        <w:tc>
          <w:tcPr>
            <w:tcW w:w="3402" w:type="dxa"/>
          </w:tcPr>
          <w:p w:rsidR="000C57FF" w:rsidRPr="00A04684" w:rsidRDefault="000C57FF" w:rsidP="00047C7A">
            <w:pPr>
              <w:autoSpaceDE w:val="0"/>
              <w:autoSpaceDN w:val="0"/>
              <w:adjustRightInd w:val="0"/>
              <w:spacing w:after="0" w:line="240" w:lineRule="auto"/>
              <w:ind w:left="284" w:hanging="284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04684">
              <w:rPr>
                <w:rFonts w:ascii="Times New Roman" w:hAnsi="Times New Roman"/>
                <w:sz w:val="28"/>
                <w:szCs w:val="28"/>
              </w:rPr>
              <w:t>«Утверждаю»</w:t>
            </w:r>
          </w:p>
          <w:p w:rsidR="000C57FF" w:rsidRPr="00A04684" w:rsidRDefault="000C57FF" w:rsidP="00047C7A">
            <w:pPr>
              <w:spacing w:after="0" w:line="240" w:lineRule="auto"/>
              <w:ind w:left="284" w:hanging="284"/>
              <w:jc w:val="right"/>
              <w:rPr>
                <w:rFonts w:ascii="Times New Roman" w:hAnsi="Times New Roman"/>
              </w:rPr>
            </w:pPr>
            <w:r w:rsidRPr="00A04684">
              <w:rPr>
                <w:rFonts w:ascii="Times New Roman" w:hAnsi="Times New Roman"/>
              </w:rPr>
              <w:t xml:space="preserve">Директор </w:t>
            </w:r>
          </w:p>
          <w:p w:rsidR="000C57FF" w:rsidRPr="00A04684" w:rsidRDefault="000C57FF" w:rsidP="00047C7A">
            <w:pPr>
              <w:spacing w:after="0" w:line="240" w:lineRule="auto"/>
              <w:ind w:left="284" w:hanging="284"/>
              <w:jc w:val="right"/>
              <w:rPr>
                <w:rFonts w:ascii="Times New Roman" w:hAnsi="Times New Roman"/>
              </w:rPr>
            </w:pPr>
            <w:r w:rsidRPr="00A04684">
              <w:rPr>
                <w:rFonts w:ascii="Times New Roman" w:hAnsi="Times New Roman"/>
              </w:rPr>
              <w:t>МБОУ Фоминской СОШ</w:t>
            </w:r>
          </w:p>
          <w:p w:rsidR="000C57FF" w:rsidRPr="00A04684" w:rsidRDefault="000C57FF" w:rsidP="00047C7A">
            <w:pPr>
              <w:spacing w:after="0" w:line="240" w:lineRule="auto"/>
              <w:ind w:left="284" w:hanging="284"/>
              <w:jc w:val="right"/>
              <w:rPr>
                <w:rFonts w:ascii="Times New Roman" w:hAnsi="Times New Roman"/>
              </w:rPr>
            </w:pPr>
            <w:r w:rsidRPr="00A04684">
              <w:rPr>
                <w:rFonts w:ascii="Times New Roman" w:hAnsi="Times New Roman"/>
              </w:rPr>
              <w:t xml:space="preserve">____________М.В. </w:t>
            </w:r>
            <w:proofErr w:type="spellStart"/>
            <w:r w:rsidRPr="00A04684">
              <w:rPr>
                <w:rFonts w:ascii="Times New Roman" w:hAnsi="Times New Roman"/>
              </w:rPr>
              <w:t>Овсюкова</w:t>
            </w:r>
            <w:proofErr w:type="spellEnd"/>
          </w:p>
          <w:p w:rsidR="000C57FF" w:rsidRPr="00A04684" w:rsidRDefault="000C57FF" w:rsidP="00047C7A">
            <w:pPr>
              <w:spacing w:after="0" w:line="240" w:lineRule="auto"/>
              <w:ind w:left="284" w:hanging="284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Приказ от 31.08.2022</w:t>
            </w:r>
            <w:r w:rsidRPr="00A04684">
              <w:rPr>
                <w:rFonts w:ascii="Times New Roman" w:hAnsi="Times New Roman"/>
                <w:bCs/>
              </w:rPr>
              <w:t xml:space="preserve">   № </w:t>
            </w:r>
            <w:r>
              <w:rPr>
                <w:rFonts w:ascii="Times New Roman" w:hAnsi="Times New Roman"/>
                <w:bCs/>
              </w:rPr>
              <w:t>115</w:t>
            </w:r>
          </w:p>
          <w:p w:rsidR="000C57FF" w:rsidRPr="00A04684" w:rsidRDefault="000C57FF" w:rsidP="00047C7A">
            <w:pPr>
              <w:autoSpaceDE w:val="0"/>
              <w:autoSpaceDN w:val="0"/>
              <w:adjustRightInd w:val="0"/>
              <w:spacing w:after="0" w:line="240" w:lineRule="auto"/>
              <w:ind w:left="284" w:hanging="284"/>
              <w:jc w:val="right"/>
              <w:rPr>
                <w:rFonts w:ascii="Times New Roman" w:hAnsi="Times New Roman"/>
              </w:rPr>
            </w:pPr>
          </w:p>
        </w:tc>
      </w:tr>
    </w:tbl>
    <w:p w:rsidR="000C57FF" w:rsidRPr="00F4069E" w:rsidRDefault="000C57FF" w:rsidP="000C57FF">
      <w:pPr>
        <w:widowControl w:val="0"/>
        <w:tabs>
          <w:tab w:val="left" w:pos="4215"/>
        </w:tabs>
        <w:autoSpaceDE w:val="0"/>
        <w:autoSpaceDN w:val="0"/>
        <w:adjustRightInd w:val="0"/>
        <w:spacing w:after="0"/>
        <w:ind w:left="284" w:hanging="284"/>
        <w:rPr>
          <w:rFonts w:ascii="Times New Roman" w:hAnsi="Times New Roman"/>
          <w:b/>
          <w:sz w:val="32"/>
          <w:szCs w:val="32"/>
        </w:rPr>
      </w:pPr>
    </w:p>
    <w:p w:rsidR="000C57FF" w:rsidRPr="00F4069E" w:rsidRDefault="000C57FF" w:rsidP="000C57FF">
      <w:pPr>
        <w:widowControl w:val="0"/>
        <w:tabs>
          <w:tab w:val="left" w:pos="42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0C57FF" w:rsidRDefault="000C57FF" w:rsidP="000C57FF">
      <w:pPr>
        <w:widowControl w:val="0"/>
        <w:tabs>
          <w:tab w:val="left" w:pos="42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0C57FF" w:rsidRDefault="000C57FF" w:rsidP="000C57FF">
      <w:pPr>
        <w:widowControl w:val="0"/>
        <w:tabs>
          <w:tab w:val="left" w:pos="4215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sz w:val="32"/>
          <w:szCs w:val="32"/>
        </w:rPr>
      </w:pPr>
    </w:p>
    <w:p w:rsidR="000C57FF" w:rsidRDefault="000C57FF" w:rsidP="000C57FF">
      <w:pPr>
        <w:widowControl w:val="0"/>
        <w:tabs>
          <w:tab w:val="left" w:pos="42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0C57FF" w:rsidRDefault="000C57FF" w:rsidP="000C57FF">
      <w:pPr>
        <w:widowControl w:val="0"/>
        <w:tabs>
          <w:tab w:val="left" w:pos="42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ED3835" w:rsidRPr="00DB1DB1" w:rsidRDefault="00ED3835" w:rsidP="00ED3835">
      <w:pPr>
        <w:widowControl w:val="0"/>
        <w:tabs>
          <w:tab w:val="left" w:pos="42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Адаптированная</w:t>
      </w:r>
    </w:p>
    <w:p w:rsidR="000C57FF" w:rsidRDefault="00ED3835" w:rsidP="000C57FF">
      <w:pPr>
        <w:widowControl w:val="0"/>
        <w:tabs>
          <w:tab w:val="left" w:pos="42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р</w:t>
      </w:r>
      <w:r w:rsidR="000C57FF" w:rsidRPr="00DB1DB1">
        <w:rPr>
          <w:rFonts w:ascii="Times New Roman" w:hAnsi="Times New Roman"/>
          <w:b/>
          <w:sz w:val="44"/>
          <w:szCs w:val="44"/>
        </w:rPr>
        <w:t>абочая программа</w:t>
      </w:r>
    </w:p>
    <w:p w:rsidR="000C57FF" w:rsidRPr="00DB1DB1" w:rsidRDefault="000C57FF" w:rsidP="000C57FF">
      <w:pPr>
        <w:widowControl w:val="0"/>
        <w:tabs>
          <w:tab w:val="left" w:pos="4215"/>
        </w:tabs>
        <w:spacing w:after="0"/>
        <w:jc w:val="center"/>
        <w:rPr>
          <w:rFonts w:ascii="Times New Roman" w:eastAsia="Courier New" w:hAnsi="Times New Roman"/>
          <w:b/>
          <w:color w:val="000000"/>
          <w:sz w:val="44"/>
          <w:szCs w:val="44"/>
          <w:lang w:bidi="ru-RU"/>
        </w:rPr>
      </w:pPr>
      <w:r w:rsidRPr="00DB1DB1">
        <w:rPr>
          <w:rFonts w:ascii="Times New Roman" w:eastAsia="Courier New" w:hAnsi="Times New Roman"/>
          <w:color w:val="000000"/>
          <w:sz w:val="44"/>
          <w:szCs w:val="44"/>
          <w:lang w:bidi="ru-RU"/>
        </w:rPr>
        <w:t>по окружающему миру</w:t>
      </w:r>
    </w:p>
    <w:p w:rsidR="000C57FF" w:rsidRPr="00DB1DB1" w:rsidRDefault="000C57FF" w:rsidP="000C57FF">
      <w:pPr>
        <w:widowControl w:val="0"/>
        <w:tabs>
          <w:tab w:val="left" w:pos="42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44"/>
          <w:szCs w:val="44"/>
        </w:rPr>
      </w:pPr>
    </w:p>
    <w:p w:rsidR="000C57FF" w:rsidRPr="00F4069E" w:rsidRDefault="000C57FF" w:rsidP="000C57FF">
      <w:pPr>
        <w:widowControl w:val="0"/>
        <w:tabs>
          <w:tab w:val="left" w:pos="42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0C57FF" w:rsidRPr="00DB1DB1" w:rsidRDefault="000C57FF" w:rsidP="000C57FF">
      <w:pPr>
        <w:widowControl w:val="0"/>
        <w:tabs>
          <w:tab w:val="left" w:pos="4215"/>
        </w:tabs>
        <w:autoSpaceDE w:val="0"/>
        <w:autoSpaceDN w:val="0"/>
        <w:adjustRightInd w:val="0"/>
        <w:spacing w:after="0"/>
        <w:rPr>
          <w:rFonts w:ascii="Times New Roman" w:hAnsi="Times New Roman"/>
          <w:sz w:val="36"/>
          <w:szCs w:val="36"/>
          <w:u w:val="single"/>
        </w:rPr>
      </w:pPr>
      <w:r w:rsidRPr="00DB1DB1">
        <w:rPr>
          <w:rFonts w:ascii="Times New Roman" w:hAnsi="Times New Roman"/>
          <w:b/>
          <w:sz w:val="36"/>
          <w:szCs w:val="36"/>
        </w:rPr>
        <w:t xml:space="preserve">Уровень общего образования (класс): </w:t>
      </w:r>
      <w:r w:rsidRPr="00DB1DB1">
        <w:rPr>
          <w:rFonts w:ascii="Times New Roman" w:hAnsi="Times New Roman"/>
          <w:b/>
          <w:sz w:val="36"/>
          <w:szCs w:val="36"/>
          <w:u w:val="single"/>
        </w:rPr>
        <w:t>начальное общее</w:t>
      </w:r>
      <w:r>
        <w:rPr>
          <w:rFonts w:ascii="Times New Roman" w:hAnsi="Times New Roman"/>
          <w:sz w:val="36"/>
          <w:szCs w:val="36"/>
          <w:u w:val="single"/>
        </w:rPr>
        <w:t xml:space="preserve"> 4</w:t>
      </w:r>
    </w:p>
    <w:p w:rsidR="000C57FF" w:rsidRPr="00B14CAD" w:rsidRDefault="000C57FF" w:rsidP="000C57F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sz w:val="36"/>
          <w:szCs w:val="36"/>
          <w:u w:val="single"/>
        </w:rPr>
      </w:pPr>
      <w:r w:rsidRPr="00DB1DB1">
        <w:rPr>
          <w:rFonts w:ascii="Times New Roman" w:hAnsi="Times New Roman"/>
          <w:b/>
          <w:sz w:val="36"/>
          <w:szCs w:val="36"/>
        </w:rPr>
        <w:t>Количество часов</w:t>
      </w:r>
      <w:r w:rsidRPr="00B14CAD">
        <w:rPr>
          <w:rFonts w:ascii="Times New Roman" w:hAnsi="Times New Roman"/>
          <w:b/>
          <w:sz w:val="36"/>
          <w:szCs w:val="36"/>
        </w:rPr>
        <w:t xml:space="preserve">: </w:t>
      </w:r>
      <w:r w:rsidR="00ED3835" w:rsidRPr="00B14CAD">
        <w:rPr>
          <w:rFonts w:ascii="Times New Roman" w:hAnsi="Times New Roman"/>
          <w:b/>
          <w:sz w:val="36"/>
          <w:szCs w:val="36"/>
          <w:u w:val="single"/>
        </w:rPr>
        <w:t>3</w:t>
      </w:r>
      <w:r w:rsidR="00B14CAD" w:rsidRPr="00B14CAD">
        <w:rPr>
          <w:rFonts w:ascii="Times New Roman" w:hAnsi="Times New Roman"/>
          <w:b/>
          <w:sz w:val="36"/>
          <w:szCs w:val="36"/>
          <w:u w:val="single"/>
        </w:rPr>
        <w:t>3</w:t>
      </w:r>
    </w:p>
    <w:p w:rsidR="000C57FF" w:rsidRPr="00DB1DB1" w:rsidRDefault="000C57FF" w:rsidP="000C57F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36"/>
          <w:szCs w:val="36"/>
          <w:u w:val="single"/>
        </w:rPr>
      </w:pPr>
      <w:r w:rsidRPr="00DB1DB1">
        <w:rPr>
          <w:rFonts w:ascii="Times New Roman" w:hAnsi="Times New Roman"/>
          <w:b/>
          <w:sz w:val="36"/>
          <w:szCs w:val="36"/>
        </w:rPr>
        <w:t>Учитель:</w:t>
      </w:r>
      <w:r>
        <w:rPr>
          <w:rFonts w:ascii="Times New Roman" w:hAnsi="Times New Roman"/>
          <w:sz w:val="36"/>
          <w:szCs w:val="36"/>
        </w:rPr>
        <w:t xml:space="preserve"> </w:t>
      </w:r>
      <w:r w:rsidRPr="00DB1DB1">
        <w:rPr>
          <w:rFonts w:ascii="Times New Roman" w:hAnsi="Times New Roman"/>
          <w:sz w:val="36"/>
          <w:szCs w:val="36"/>
        </w:rPr>
        <w:t xml:space="preserve"> </w:t>
      </w:r>
      <w:r w:rsidR="00ED3835">
        <w:rPr>
          <w:rFonts w:ascii="Times New Roman" w:hAnsi="Times New Roman"/>
          <w:sz w:val="36"/>
          <w:szCs w:val="36"/>
          <w:u w:val="single"/>
        </w:rPr>
        <w:t>Грошева Т. В.</w:t>
      </w:r>
    </w:p>
    <w:p w:rsidR="000C57FF" w:rsidRPr="00DB1DB1" w:rsidRDefault="000C57FF" w:rsidP="000C57FF">
      <w:pPr>
        <w:spacing w:after="0" w:line="360" w:lineRule="auto"/>
        <w:rPr>
          <w:rFonts w:ascii="Times New Roman" w:hAnsi="Times New Roman"/>
          <w:b/>
          <w:sz w:val="36"/>
          <w:szCs w:val="36"/>
        </w:rPr>
      </w:pPr>
      <w:r w:rsidRPr="00DB1DB1">
        <w:rPr>
          <w:rFonts w:ascii="Times New Roman" w:hAnsi="Times New Roman"/>
          <w:b/>
          <w:sz w:val="36"/>
          <w:szCs w:val="36"/>
        </w:rPr>
        <w:t>Программа разработана на основе:</w:t>
      </w:r>
    </w:p>
    <w:p w:rsidR="000C57FF" w:rsidRPr="00DB1DB1" w:rsidRDefault="000C57FF" w:rsidP="000C57FF">
      <w:pPr>
        <w:spacing w:after="0" w:line="360" w:lineRule="auto"/>
        <w:rPr>
          <w:rFonts w:ascii="Times New Roman" w:hAnsi="Times New Roman"/>
          <w:sz w:val="36"/>
          <w:szCs w:val="36"/>
          <w:u w:val="single"/>
        </w:rPr>
      </w:pPr>
      <w:r w:rsidRPr="00DB1DB1">
        <w:rPr>
          <w:rFonts w:ascii="Times New Roman" w:hAnsi="Times New Roman"/>
          <w:sz w:val="36"/>
          <w:szCs w:val="36"/>
          <w:u w:val="single"/>
        </w:rPr>
        <w:t xml:space="preserve"> Программы курса «Окружающий мир» автора Плеш</w:t>
      </w:r>
      <w:r w:rsidR="0023363D">
        <w:rPr>
          <w:rFonts w:ascii="Times New Roman" w:hAnsi="Times New Roman"/>
          <w:sz w:val="36"/>
          <w:szCs w:val="36"/>
          <w:u w:val="single"/>
        </w:rPr>
        <w:t>акова А.А. М.: Просвещение, 2021</w:t>
      </w:r>
      <w:r w:rsidRPr="00DB1DB1">
        <w:rPr>
          <w:rFonts w:ascii="Times New Roman" w:hAnsi="Times New Roman"/>
          <w:sz w:val="36"/>
          <w:szCs w:val="36"/>
          <w:u w:val="single"/>
        </w:rPr>
        <w:t xml:space="preserve"> г</w:t>
      </w:r>
    </w:p>
    <w:p w:rsidR="000C57FF" w:rsidRPr="00DB1DB1" w:rsidRDefault="000C57FF" w:rsidP="000C57FF">
      <w:pPr>
        <w:widowControl w:val="0"/>
        <w:tabs>
          <w:tab w:val="left" w:pos="35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36"/>
          <w:szCs w:val="36"/>
        </w:rPr>
      </w:pPr>
    </w:p>
    <w:p w:rsidR="000C57FF" w:rsidRPr="00DB1DB1" w:rsidRDefault="000C57FF" w:rsidP="000C57FF">
      <w:pPr>
        <w:widowControl w:val="0"/>
        <w:tabs>
          <w:tab w:val="left" w:pos="35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36"/>
          <w:szCs w:val="36"/>
        </w:rPr>
      </w:pPr>
    </w:p>
    <w:p w:rsidR="000C57FF" w:rsidRDefault="000C57FF" w:rsidP="000C57FF">
      <w:pPr>
        <w:widowControl w:val="0"/>
        <w:tabs>
          <w:tab w:val="left" w:pos="35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C57FF" w:rsidRDefault="000C57FF" w:rsidP="000C57FF">
      <w:pPr>
        <w:widowControl w:val="0"/>
        <w:tabs>
          <w:tab w:val="left" w:pos="35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C57FF" w:rsidRDefault="000C57FF" w:rsidP="000C57FF">
      <w:pPr>
        <w:widowControl w:val="0"/>
        <w:tabs>
          <w:tab w:val="left" w:pos="35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C57FF" w:rsidRPr="00DB1DB1" w:rsidRDefault="000C57FF" w:rsidP="000C57FF">
      <w:pPr>
        <w:widowControl w:val="0"/>
        <w:tabs>
          <w:tab w:val="left" w:pos="3540"/>
        </w:tabs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2022-2023</w:t>
      </w:r>
      <w:r w:rsidRPr="00DB1DB1">
        <w:rPr>
          <w:rFonts w:ascii="Times New Roman" w:hAnsi="Times New Roman"/>
          <w:sz w:val="28"/>
          <w:szCs w:val="28"/>
        </w:rPr>
        <w:t xml:space="preserve"> учебный год</w:t>
      </w:r>
    </w:p>
    <w:p w:rsidR="000C57FF" w:rsidRPr="00DB1DB1" w:rsidRDefault="000C57FF" w:rsidP="000C57FF">
      <w:pPr>
        <w:widowControl w:val="0"/>
        <w:tabs>
          <w:tab w:val="left" w:pos="35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DB1DB1">
        <w:rPr>
          <w:rFonts w:ascii="Times New Roman" w:hAnsi="Times New Roman"/>
          <w:sz w:val="28"/>
          <w:szCs w:val="28"/>
        </w:rPr>
        <w:t>хутор Фомин</w:t>
      </w:r>
    </w:p>
    <w:p w:rsidR="000C57FF" w:rsidRDefault="000C57FF" w:rsidP="000C57FF">
      <w:pPr>
        <w:widowControl w:val="0"/>
        <w:tabs>
          <w:tab w:val="left" w:pos="35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:rsidR="00A9333E" w:rsidRDefault="00A9333E" w:rsidP="000C57FF">
      <w:pPr>
        <w:widowControl w:val="0"/>
        <w:tabs>
          <w:tab w:val="left" w:pos="35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:rsidR="000C57FF" w:rsidRDefault="000C57FF" w:rsidP="000C57FF">
      <w:pPr>
        <w:widowControl w:val="0"/>
        <w:tabs>
          <w:tab w:val="left" w:pos="35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:rsidR="000C57FF" w:rsidRPr="00F65D3B" w:rsidRDefault="000C57FF" w:rsidP="000C57FF">
      <w:pPr>
        <w:widowControl w:val="0"/>
        <w:tabs>
          <w:tab w:val="left" w:pos="35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65D3B">
        <w:rPr>
          <w:rFonts w:ascii="Times New Roman" w:hAnsi="Times New Roman"/>
          <w:b/>
          <w:bCs/>
        </w:rPr>
        <w:t>ПОЯСНИТЕЛЬНАЯ ЗАПИСКА</w:t>
      </w:r>
    </w:p>
    <w:p w:rsidR="000C57FF" w:rsidRPr="002C1FA9" w:rsidRDefault="000C57FF" w:rsidP="000C57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C57FF" w:rsidRPr="00F65D3B" w:rsidRDefault="000C57FF" w:rsidP="00A9333E">
      <w:pPr>
        <w:tabs>
          <w:tab w:val="left" w:pos="993"/>
        </w:tabs>
        <w:spacing w:before="100" w:beforeAutospacing="1" w:after="100" w:afterAutospacing="1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5961B5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9D6E8E">
        <w:rPr>
          <w:rFonts w:ascii="Times New Roman" w:hAnsi="Times New Roman"/>
          <w:sz w:val="24"/>
          <w:szCs w:val="24"/>
        </w:rPr>
        <w:t>Адаптированная р</w:t>
      </w:r>
      <w:r w:rsidRPr="00F65D3B">
        <w:rPr>
          <w:rFonts w:ascii="Times New Roman" w:hAnsi="Times New Roman"/>
          <w:sz w:val="24"/>
          <w:szCs w:val="24"/>
        </w:rPr>
        <w:t>абочая программа</w:t>
      </w:r>
      <w:r w:rsidR="00A9333E">
        <w:rPr>
          <w:rFonts w:ascii="Times New Roman" w:hAnsi="Times New Roman"/>
          <w:sz w:val="24"/>
          <w:szCs w:val="24"/>
        </w:rPr>
        <w:t xml:space="preserve"> для 4</w:t>
      </w:r>
      <w:r w:rsidRPr="00F65D3B">
        <w:rPr>
          <w:rFonts w:ascii="Times New Roman" w:hAnsi="Times New Roman"/>
          <w:sz w:val="24"/>
          <w:szCs w:val="24"/>
        </w:rPr>
        <w:t xml:space="preserve"> класса «Окружающий мир» является </w:t>
      </w:r>
      <w:r>
        <w:rPr>
          <w:rFonts w:ascii="Times New Roman" w:hAnsi="Times New Roman"/>
          <w:sz w:val="24"/>
          <w:szCs w:val="24"/>
        </w:rPr>
        <w:t>частью основной образовательной</w:t>
      </w:r>
      <w:r w:rsidR="00A9333E">
        <w:rPr>
          <w:rFonts w:ascii="Times New Roman" w:hAnsi="Times New Roman"/>
          <w:sz w:val="24"/>
          <w:szCs w:val="24"/>
        </w:rPr>
        <w:t xml:space="preserve">  </w:t>
      </w:r>
      <w:r w:rsidRPr="00F65D3B">
        <w:rPr>
          <w:rFonts w:ascii="Times New Roman" w:hAnsi="Times New Roman"/>
          <w:sz w:val="24"/>
          <w:szCs w:val="24"/>
        </w:rPr>
        <w:t>программы начального общего образо</w:t>
      </w:r>
      <w:r>
        <w:rPr>
          <w:rFonts w:ascii="Times New Roman" w:hAnsi="Times New Roman"/>
          <w:sz w:val="24"/>
          <w:szCs w:val="24"/>
        </w:rPr>
        <w:t>вания МБОУ Фоминской</w:t>
      </w:r>
      <w:r w:rsidR="00A9333E">
        <w:rPr>
          <w:rFonts w:ascii="Times New Roman" w:hAnsi="Times New Roman"/>
          <w:sz w:val="24"/>
          <w:szCs w:val="24"/>
        </w:rPr>
        <w:t xml:space="preserve"> СОШ на 2022 – 2023</w:t>
      </w:r>
      <w:r w:rsidRPr="00F65D3B">
        <w:rPr>
          <w:rFonts w:ascii="Times New Roman" w:hAnsi="Times New Roman"/>
          <w:sz w:val="24"/>
          <w:szCs w:val="24"/>
        </w:rPr>
        <w:t xml:space="preserve"> учебный год и разработана на основе следующих документов: </w:t>
      </w:r>
    </w:p>
    <w:p w:rsidR="000C57FF" w:rsidRPr="00BC63A4" w:rsidRDefault="000C57FF" w:rsidP="000C57F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BC63A4">
        <w:rPr>
          <w:rFonts w:ascii="Times New Roman" w:hAnsi="Times New Roman"/>
          <w:sz w:val="24"/>
          <w:szCs w:val="24"/>
        </w:rPr>
        <w:t>Федерального государственного образовательного стандарта начального общего образования</w:t>
      </w:r>
    </w:p>
    <w:p w:rsidR="000C57FF" w:rsidRPr="00BC63A4" w:rsidRDefault="000C57FF" w:rsidP="000C57F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2.Учебного плана МБОУ Фоминской</w:t>
      </w:r>
      <w:r w:rsidRPr="00BC63A4">
        <w:rPr>
          <w:rFonts w:ascii="Times New Roman" w:hAnsi="Times New Roman"/>
          <w:sz w:val="24"/>
          <w:szCs w:val="24"/>
        </w:rPr>
        <w:t xml:space="preserve"> СОШ </w:t>
      </w:r>
      <w:r w:rsidR="00A9333E">
        <w:rPr>
          <w:rFonts w:ascii="Times New Roman" w:hAnsi="Times New Roman"/>
          <w:sz w:val="24"/>
          <w:szCs w:val="24"/>
        </w:rPr>
        <w:t>на 2022 – 2023</w:t>
      </w:r>
      <w:r w:rsidRPr="00BC63A4">
        <w:rPr>
          <w:rFonts w:ascii="Times New Roman" w:hAnsi="Times New Roman"/>
          <w:sz w:val="24"/>
          <w:szCs w:val="24"/>
        </w:rPr>
        <w:t xml:space="preserve"> учебный год</w:t>
      </w:r>
    </w:p>
    <w:p w:rsidR="000C57FF" w:rsidRPr="00BC63A4" w:rsidRDefault="000C57FF" w:rsidP="000C57F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BC63A4">
        <w:rPr>
          <w:rFonts w:ascii="Times New Roman" w:hAnsi="Times New Roman"/>
          <w:sz w:val="24"/>
          <w:szCs w:val="24"/>
        </w:rPr>
        <w:t>Примерной программы начального общего образования по окружающему миру для 1 – 4 классов общеобразовательной школы</w:t>
      </w:r>
    </w:p>
    <w:p w:rsidR="000C57FF" w:rsidRPr="00BC63A4" w:rsidRDefault="000C57FF" w:rsidP="000C57F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BC63A4">
        <w:rPr>
          <w:rFonts w:ascii="Times New Roman" w:hAnsi="Times New Roman"/>
          <w:sz w:val="24"/>
          <w:szCs w:val="24"/>
        </w:rPr>
        <w:t>Программы курса «Окружающий мир» автора Плеш</w:t>
      </w:r>
      <w:r w:rsidR="0023363D">
        <w:rPr>
          <w:rFonts w:ascii="Times New Roman" w:hAnsi="Times New Roman"/>
          <w:sz w:val="24"/>
          <w:szCs w:val="24"/>
        </w:rPr>
        <w:t>акова А.А. М.: Просвещение, 2021</w:t>
      </w:r>
      <w:r w:rsidRPr="00BC63A4">
        <w:rPr>
          <w:rFonts w:ascii="Times New Roman" w:hAnsi="Times New Roman"/>
          <w:sz w:val="24"/>
          <w:szCs w:val="24"/>
        </w:rPr>
        <w:t xml:space="preserve"> г. </w:t>
      </w:r>
    </w:p>
    <w:p w:rsidR="000C57FF" w:rsidRPr="00A04684" w:rsidRDefault="000C57FF" w:rsidP="000C57FF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4684">
        <w:rPr>
          <w:rFonts w:ascii="Times New Roman" w:hAnsi="Times New Roman"/>
          <w:sz w:val="24"/>
          <w:szCs w:val="24"/>
        </w:rPr>
        <w:t>На изу</w:t>
      </w:r>
      <w:r w:rsidR="00A9333E">
        <w:rPr>
          <w:rFonts w:ascii="Times New Roman" w:hAnsi="Times New Roman"/>
          <w:sz w:val="24"/>
          <w:szCs w:val="24"/>
        </w:rPr>
        <w:t>чение курса «Окружающий мир» в 4</w:t>
      </w:r>
      <w:r w:rsidR="009D6E8E">
        <w:rPr>
          <w:rFonts w:ascii="Times New Roman" w:hAnsi="Times New Roman"/>
          <w:sz w:val="24"/>
          <w:szCs w:val="24"/>
        </w:rPr>
        <w:t xml:space="preserve"> классе отводится 1 час</w:t>
      </w:r>
      <w:r w:rsidRPr="00A04684">
        <w:rPr>
          <w:rFonts w:ascii="Times New Roman" w:hAnsi="Times New Roman"/>
          <w:sz w:val="24"/>
          <w:szCs w:val="24"/>
        </w:rPr>
        <w:t xml:space="preserve"> в нед</w:t>
      </w:r>
      <w:r w:rsidR="009D6E8E">
        <w:rPr>
          <w:rFonts w:ascii="Times New Roman" w:hAnsi="Times New Roman"/>
          <w:sz w:val="24"/>
          <w:szCs w:val="24"/>
        </w:rPr>
        <w:t>елю. Программа рассчита</w:t>
      </w:r>
      <w:r w:rsidR="009D6E8E">
        <w:rPr>
          <w:rFonts w:ascii="Times New Roman" w:hAnsi="Times New Roman"/>
          <w:sz w:val="24"/>
          <w:szCs w:val="24"/>
        </w:rPr>
        <w:softHyphen/>
        <w:t>на на 34</w:t>
      </w:r>
      <w:r w:rsidRPr="00A04684">
        <w:rPr>
          <w:rFonts w:ascii="Times New Roman" w:hAnsi="Times New Roman"/>
          <w:sz w:val="24"/>
          <w:szCs w:val="24"/>
        </w:rPr>
        <w:t xml:space="preserve"> часов (34 учебные недели).</w:t>
      </w:r>
    </w:p>
    <w:p w:rsidR="000C57FF" w:rsidRPr="00B14CAD" w:rsidRDefault="000C57FF" w:rsidP="000C57FF">
      <w:pPr>
        <w:spacing w:line="360" w:lineRule="auto"/>
        <w:ind w:firstLine="600"/>
        <w:rPr>
          <w:rFonts w:ascii="Times New Roman" w:hAnsi="Times New Roman"/>
          <w:sz w:val="24"/>
          <w:szCs w:val="24"/>
        </w:rPr>
      </w:pPr>
      <w:r w:rsidRPr="00584217">
        <w:rPr>
          <w:rFonts w:ascii="Times New Roman" w:hAnsi="Times New Roman"/>
          <w:sz w:val="24"/>
          <w:szCs w:val="24"/>
        </w:rPr>
        <w:t xml:space="preserve">Согласно календарному графику работы МБОУ Фоминской СОШ и расписанию учебных занятий программа будет </w:t>
      </w:r>
      <w:r w:rsidRPr="00AC4754">
        <w:rPr>
          <w:rFonts w:ascii="Times New Roman" w:hAnsi="Times New Roman"/>
          <w:sz w:val="24"/>
          <w:szCs w:val="24"/>
        </w:rPr>
        <w:t xml:space="preserve">реализована </w:t>
      </w:r>
      <w:r w:rsidR="009D6E8E" w:rsidRPr="00B14CAD">
        <w:rPr>
          <w:rFonts w:ascii="Times New Roman" w:hAnsi="Times New Roman"/>
          <w:sz w:val="24"/>
          <w:szCs w:val="24"/>
        </w:rPr>
        <w:t>в 3</w:t>
      </w:r>
      <w:r w:rsidR="00B14CAD" w:rsidRPr="00B14CAD">
        <w:rPr>
          <w:rFonts w:ascii="Times New Roman" w:hAnsi="Times New Roman"/>
          <w:sz w:val="24"/>
          <w:szCs w:val="24"/>
        </w:rPr>
        <w:t>3</w:t>
      </w:r>
      <w:r w:rsidR="00F6650E" w:rsidRPr="00B14CAD">
        <w:rPr>
          <w:rFonts w:ascii="Times New Roman" w:hAnsi="Times New Roman"/>
          <w:sz w:val="24"/>
          <w:szCs w:val="24"/>
        </w:rPr>
        <w:t xml:space="preserve"> часа</w:t>
      </w:r>
      <w:r w:rsidRPr="00B14CAD">
        <w:rPr>
          <w:rFonts w:ascii="Times New Roman" w:hAnsi="Times New Roman"/>
          <w:sz w:val="24"/>
          <w:szCs w:val="24"/>
        </w:rPr>
        <w:t>.</w:t>
      </w:r>
      <w:r w:rsidR="00AC4754" w:rsidRPr="00B14CAD">
        <w:rPr>
          <w:rFonts w:ascii="Times New Roman" w:hAnsi="Times New Roman"/>
          <w:sz w:val="24"/>
          <w:szCs w:val="24"/>
        </w:rPr>
        <w:t xml:space="preserve"> Один час выпал на праздничный день</w:t>
      </w:r>
      <w:r w:rsidR="00B14CAD" w:rsidRPr="00B14CAD">
        <w:rPr>
          <w:rFonts w:ascii="Times New Roman" w:hAnsi="Times New Roman"/>
          <w:sz w:val="24"/>
          <w:szCs w:val="24"/>
        </w:rPr>
        <w:t>- 24 февраля</w:t>
      </w:r>
      <w:r w:rsidR="00AC4754" w:rsidRPr="00B14CAD">
        <w:rPr>
          <w:rFonts w:ascii="Times New Roman" w:hAnsi="Times New Roman"/>
          <w:sz w:val="24"/>
          <w:szCs w:val="24"/>
        </w:rPr>
        <w:t>.</w:t>
      </w:r>
      <w:r w:rsidRPr="00B14CAD">
        <w:rPr>
          <w:rFonts w:ascii="Times New Roman" w:hAnsi="Times New Roman"/>
          <w:sz w:val="24"/>
          <w:szCs w:val="24"/>
        </w:rPr>
        <w:t xml:space="preserve"> Выполнение программы в полном объёме будет обеспечено за счёт уплотнения тем в разделе «</w:t>
      </w:r>
      <w:r w:rsidR="00B14CAD" w:rsidRPr="00B14CAD">
        <w:rPr>
          <w:rFonts w:ascii="Times New Roman" w:hAnsi="Times New Roman"/>
          <w:sz w:val="24"/>
          <w:szCs w:val="24"/>
        </w:rPr>
        <w:t>Современная Россия</w:t>
      </w:r>
      <w:r w:rsidRPr="00B14CAD">
        <w:rPr>
          <w:rFonts w:ascii="Times New Roman" w:hAnsi="Times New Roman"/>
          <w:sz w:val="24"/>
          <w:szCs w:val="24"/>
        </w:rPr>
        <w:t>».</w:t>
      </w:r>
    </w:p>
    <w:p w:rsidR="000C57FF" w:rsidRPr="00F65D3B" w:rsidRDefault="000C57FF" w:rsidP="000C57FF">
      <w:pPr>
        <w:spacing w:line="360" w:lineRule="auto"/>
        <w:ind w:firstLine="600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>Изучение курса «Окружающий мир» в начальной школе на</w:t>
      </w:r>
      <w:r w:rsidRPr="00F65D3B">
        <w:rPr>
          <w:rFonts w:ascii="Times New Roman" w:hAnsi="Times New Roman"/>
          <w:sz w:val="24"/>
          <w:szCs w:val="24"/>
        </w:rPr>
        <w:softHyphen/>
        <w:t xml:space="preserve">правлено на достижение следующих </w:t>
      </w:r>
      <w:r w:rsidRPr="00F65D3B">
        <w:rPr>
          <w:rFonts w:ascii="Times New Roman" w:hAnsi="Times New Roman"/>
          <w:b/>
          <w:bCs/>
          <w:sz w:val="24"/>
          <w:szCs w:val="24"/>
        </w:rPr>
        <w:t>целей:</w:t>
      </w:r>
    </w:p>
    <w:p w:rsidR="000C57FF" w:rsidRPr="00F65D3B" w:rsidRDefault="000C57FF" w:rsidP="000C57FF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>— формирование целостной картины мира и осознание ме</w:t>
      </w:r>
      <w:r w:rsidRPr="00F65D3B">
        <w:rPr>
          <w:rFonts w:ascii="Times New Roman" w:hAnsi="Times New Roman"/>
          <w:sz w:val="24"/>
          <w:szCs w:val="24"/>
        </w:rPr>
        <w:softHyphen/>
        <w:t>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0C57FF" w:rsidRPr="00F65D3B" w:rsidRDefault="000C57FF" w:rsidP="000C57FF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>— духовно-нравственное развитие и воспитание личности гражданина России в условиях культурного и конфессиональ</w:t>
      </w:r>
      <w:r w:rsidRPr="00F65D3B">
        <w:rPr>
          <w:rFonts w:ascii="Times New Roman" w:hAnsi="Times New Roman"/>
          <w:sz w:val="24"/>
          <w:szCs w:val="24"/>
        </w:rPr>
        <w:softHyphen/>
        <w:t>ного многообразия российского общества.</w:t>
      </w:r>
    </w:p>
    <w:p w:rsidR="000C57FF" w:rsidRPr="00F65D3B" w:rsidRDefault="000C57FF" w:rsidP="000C57FF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 xml:space="preserve">Основными </w:t>
      </w:r>
      <w:r w:rsidRPr="00F65D3B">
        <w:rPr>
          <w:rFonts w:ascii="Times New Roman" w:hAnsi="Times New Roman"/>
          <w:b/>
          <w:bCs/>
          <w:sz w:val="24"/>
          <w:szCs w:val="24"/>
        </w:rPr>
        <w:t xml:space="preserve">задачами </w:t>
      </w:r>
      <w:r w:rsidRPr="00F65D3B">
        <w:rPr>
          <w:rFonts w:ascii="Times New Roman" w:hAnsi="Times New Roman"/>
          <w:sz w:val="24"/>
          <w:szCs w:val="24"/>
        </w:rPr>
        <w:t>реализации содержания курса явля</w:t>
      </w:r>
      <w:r w:rsidRPr="00F65D3B">
        <w:rPr>
          <w:rFonts w:ascii="Times New Roman" w:hAnsi="Times New Roman"/>
          <w:sz w:val="24"/>
          <w:szCs w:val="24"/>
        </w:rPr>
        <w:softHyphen/>
        <w:t>ются:</w:t>
      </w:r>
    </w:p>
    <w:p w:rsidR="000C57FF" w:rsidRPr="00F65D3B" w:rsidRDefault="000C57FF" w:rsidP="000C57FF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>1) формирование уважительного отношения к семье, насе</w:t>
      </w:r>
      <w:r w:rsidRPr="00F65D3B">
        <w:rPr>
          <w:rFonts w:ascii="Times New Roman" w:hAnsi="Times New Roman"/>
          <w:sz w:val="24"/>
          <w:szCs w:val="24"/>
        </w:rPr>
        <w:softHyphen/>
        <w:t>лённому пункту, региону, в котором проживают дети, к России, её природе и культуре, истории и современной жизни;</w:t>
      </w:r>
    </w:p>
    <w:p w:rsidR="000C57FF" w:rsidRPr="00F65D3B" w:rsidRDefault="000C57FF" w:rsidP="000C57FF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>2) осознание ребёнком ценности, целостности и многообразия окружающего мира, своего места в нём;</w:t>
      </w:r>
    </w:p>
    <w:p w:rsidR="000C57FF" w:rsidRPr="00F65D3B" w:rsidRDefault="000C57FF" w:rsidP="000C57FF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>3) формирование модели безопасного поведения в условиях повседневной жизни и в различных опасных и чрезвычайных ситуациях;</w:t>
      </w:r>
    </w:p>
    <w:p w:rsidR="000C57FF" w:rsidRPr="00F65D3B" w:rsidRDefault="000C57FF" w:rsidP="000C57FF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>4) формирование психологической культуры и компетенц</w:t>
      </w:r>
      <w:r w:rsidR="00A9333E">
        <w:rPr>
          <w:rFonts w:ascii="Times New Roman" w:hAnsi="Times New Roman"/>
          <w:sz w:val="24"/>
          <w:szCs w:val="24"/>
        </w:rPr>
        <w:t>ии для обеспечения экологическ</w:t>
      </w:r>
      <w:proofErr w:type="gramStart"/>
      <w:r w:rsidR="00A9333E">
        <w:rPr>
          <w:rFonts w:ascii="Times New Roman" w:hAnsi="Times New Roman"/>
          <w:sz w:val="24"/>
          <w:szCs w:val="24"/>
        </w:rPr>
        <w:t>и-</w:t>
      </w:r>
      <w:proofErr w:type="gramEnd"/>
      <w:r w:rsidRPr="00F65D3B">
        <w:rPr>
          <w:rFonts w:ascii="Times New Roman" w:hAnsi="Times New Roman"/>
          <w:sz w:val="24"/>
          <w:szCs w:val="24"/>
        </w:rPr>
        <w:t xml:space="preserve"> этически обоснованного поведения в природной среде, эффективного и безопасного взаимодействия в социуме.</w:t>
      </w:r>
    </w:p>
    <w:p w:rsidR="000C57FF" w:rsidRPr="00F65D3B" w:rsidRDefault="000C57FF" w:rsidP="000C57F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lastRenderedPageBreak/>
        <w:t xml:space="preserve">Рабочая программа предназначена для изучения окружающего мира </w:t>
      </w:r>
      <w:r>
        <w:rPr>
          <w:rFonts w:ascii="Times New Roman" w:hAnsi="Times New Roman"/>
          <w:sz w:val="24"/>
          <w:szCs w:val="24"/>
        </w:rPr>
        <w:t>в 3</w:t>
      </w:r>
      <w:r w:rsidRPr="00F65D3B">
        <w:rPr>
          <w:rFonts w:ascii="Times New Roman" w:hAnsi="Times New Roman"/>
          <w:sz w:val="24"/>
          <w:szCs w:val="24"/>
        </w:rPr>
        <w:t xml:space="preserve"> классе общеобразовательной школы по учебнику: </w:t>
      </w:r>
      <w:r w:rsidRPr="00F65D3B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Окружающий мир</w:t>
      </w:r>
      <w:r>
        <w:rPr>
          <w:rFonts w:ascii="Times New Roman" w:hAnsi="Times New Roman"/>
          <w:sz w:val="24"/>
          <w:szCs w:val="24"/>
        </w:rPr>
        <w:t>. 3</w:t>
      </w:r>
      <w:r w:rsidRPr="00F65D3B">
        <w:rPr>
          <w:rFonts w:ascii="Times New Roman" w:hAnsi="Times New Roman"/>
          <w:sz w:val="24"/>
          <w:szCs w:val="24"/>
        </w:rPr>
        <w:t xml:space="preserve"> класс. Плешаков А.А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5D3B">
        <w:rPr>
          <w:rFonts w:ascii="Times New Roman" w:hAnsi="Times New Roman"/>
          <w:sz w:val="24"/>
          <w:szCs w:val="24"/>
        </w:rPr>
        <w:t xml:space="preserve">«Просвещение» 2017 </w:t>
      </w:r>
    </w:p>
    <w:p w:rsidR="000C57FF" w:rsidRPr="00F65D3B" w:rsidRDefault="000C57FF" w:rsidP="000C57FF">
      <w:pPr>
        <w:spacing w:after="0" w:line="360" w:lineRule="auto"/>
        <w:rPr>
          <w:rFonts w:ascii="Times New Roman" w:hAnsi="Times New Roman"/>
          <w:sz w:val="24"/>
          <w:szCs w:val="24"/>
          <w:lang w:bidi="en-US"/>
        </w:rPr>
      </w:pPr>
      <w:r w:rsidRPr="00F65D3B">
        <w:rPr>
          <w:rFonts w:ascii="Times New Roman" w:hAnsi="Times New Roman"/>
          <w:sz w:val="24"/>
          <w:szCs w:val="24"/>
          <w:lang w:bidi="ru-RU"/>
        </w:rPr>
        <w:t>Учебник рекомендован Министерством образования и науки РФ</w:t>
      </w:r>
      <w:r w:rsidRPr="00F65D3B">
        <w:rPr>
          <w:rFonts w:ascii="Times New Roman" w:hAnsi="Times New Roman"/>
          <w:sz w:val="24"/>
          <w:szCs w:val="24"/>
        </w:rPr>
        <w:t xml:space="preserve"> </w:t>
      </w:r>
      <w:r w:rsidRPr="00F65D3B">
        <w:rPr>
          <w:rFonts w:ascii="Times New Roman" w:hAnsi="Times New Roman"/>
          <w:sz w:val="24"/>
          <w:szCs w:val="24"/>
          <w:lang w:bidi="ru-RU"/>
        </w:rPr>
        <w:t>который входит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</w:t>
      </w:r>
      <w:proofErr w:type="gramStart"/>
      <w:r w:rsidRPr="00F65D3B">
        <w:rPr>
          <w:rFonts w:ascii="Times New Roman" w:hAnsi="Times New Roman"/>
          <w:sz w:val="24"/>
          <w:szCs w:val="24"/>
          <w:lang w:bidi="ru-RU"/>
        </w:rPr>
        <w:t>.</w:t>
      </w:r>
      <w:proofErr w:type="gramEnd"/>
      <w:r w:rsidRPr="00F65D3B">
        <w:rPr>
          <w:rFonts w:ascii="Times New Roman" w:hAnsi="Times New Roman"/>
          <w:sz w:val="24"/>
          <w:szCs w:val="24"/>
          <w:lang w:bidi="ru-RU"/>
        </w:rPr>
        <w:t xml:space="preserve"> </w:t>
      </w:r>
      <w:proofErr w:type="gramStart"/>
      <w:r w:rsidRPr="00F65D3B">
        <w:rPr>
          <w:rFonts w:ascii="Times New Roman" w:hAnsi="Times New Roman"/>
          <w:sz w:val="24"/>
          <w:szCs w:val="24"/>
          <w:lang w:bidi="ru-RU"/>
        </w:rPr>
        <w:t>с</w:t>
      </w:r>
      <w:proofErr w:type="gramEnd"/>
      <w:r w:rsidRPr="00F65D3B">
        <w:rPr>
          <w:rFonts w:ascii="Times New Roman" w:hAnsi="Times New Roman"/>
          <w:sz w:val="24"/>
          <w:szCs w:val="24"/>
          <w:lang w:bidi="ru-RU"/>
        </w:rPr>
        <w:t xml:space="preserve">реднего общего образования, утвержденный приказом Министерством образования и науки от 31 марта 2014 г. №253 ( с изменениями) </w:t>
      </w:r>
    </w:p>
    <w:p w:rsidR="000C57FF" w:rsidRPr="00F65D3B" w:rsidRDefault="000C57FF" w:rsidP="000C57FF">
      <w:pPr>
        <w:spacing w:after="0" w:line="360" w:lineRule="auto"/>
        <w:ind w:firstLine="709"/>
        <w:rPr>
          <w:rFonts w:ascii="Times New Roman" w:hAnsi="Times New Roman"/>
          <w:sz w:val="24"/>
          <w:szCs w:val="24"/>
          <w:lang w:bidi="ru-RU"/>
        </w:rPr>
      </w:pPr>
      <w:r w:rsidRPr="00F65D3B">
        <w:rPr>
          <w:rFonts w:ascii="Times New Roman" w:hAnsi="Times New Roman"/>
          <w:sz w:val="24"/>
          <w:szCs w:val="24"/>
        </w:rPr>
        <w:t xml:space="preserve">Контрольные работы составлены по материалам методической литературы: </w:t>
      </w:r>
      <w:r w:rsidRPr="00F65D3B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Окружающий мир. Предварительный контроль, текущий кон</w:t>
      </w:r>
      <w:r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троль, итоговый контроль. 3</w:t>
      </w:r>
      <w:r w:rsidRPr="00F65D3B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класс</w:t>
      </w:r>
      <w:r w:rsidRPr="00F65D3B">
        <w:rPr>
          <w:rFonts w:ascii="Times New Roman" w:hAnsi="Times New Roman"/>
          <w:sz w:val="24"/>
          <w:szCs w:val="24"/>
        </w:rPr>
        <w:t xml:space="preserve"> Глаголева Ю.И., Архипова Ю.И</w:t>
      </w:r>
      <w:r w:rsidRPr="00F65D3B">
        <w:rPr>
          <w:rFonts w:ascii="Times New Roman" w:hAnsi="Times New Roman"/>
          <w:color w:val="333333"/>
          <w:sz w:val="24"/>
          <w:szCs w:val="24"/>
        </w:rPr>
        <w:t>.</w:t>
      </w:r>
      <w:r w:rsidRPr="00F65D3B">
        <w:rPr>
          <w:rFonts w:ascii="Times New Roman" w:hAnsi="Times New Roman"/>
          <w:sz w:val="24"/>
          <w:szCs w:val="24"/>
        </w:rPr>
        <w:t> </w:t>
      </w:r>
      <w:r w:rsidRPr="00F65D3B">
        <w:rPr>
          <w:rFonts w:ascii="Times New Roman" w:hAnsi="Times New Roman"/>
          <w:sz w:val="24"/>
          <w:szCs w:val="24"/>
          <w:lang w:bidi="ru-RU"/>
        </w:rPr>
        <w:t>«Просвещение», 2017 г.</w:t>
      </w:r>
    </w:p>
    <w:p w:rsidR="000C57FF" w:rsidRPr="00F65D3B" w:rsidRDefault="000C57FF" w:rsidP="000C57FF">
      <w:pPr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F65D3B">
        <w:rPr>
          <w:rFonts w:ascii="Times New Roman" w:hAnsi="Times New Roman"/>
          <w:b/>
          <w:sz w:val="24"/>
          <w:szCs w:val="24"/>
        </w:rPr>
        <w:t>Планируемые результаты изучения курса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000000"/>
          <w:sz w:val="24"/>
          <w:szCs w:val="24"/>
        </w:rPr>
        <w:t>ЛИЧНОСТНЫЕ РЕЗУЛЬТАТЫ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F65D3B">
        <w:rPr>
          <w:rFonts w:ascii="Times New Roman" w:hAnsi="Times New Roman"/>
          <w:i/>
          <w:iCs/>
          <w:color w:val="000000"/>
          <w:sz w:val="24"/>
          <w:szCs w:val="24"/>
        </w:rPr>
        <w:t xml:space="preserve">У </w:t>
      </w:r>
      <w:proofErr w:type="gramStart"/>
      <w:r w:rsidRPr="00F65D3B">
        <w:rPr>
          <w:rFonts w:ascii="Times New Roman" w:hAnsi="Times New Roman"/>
          <w:i/>
          <w:iCs/>
          <w:color w:val="000000"/>
          <w:sz w:val="24"/>
          <w:szCs w:val="24"/>
        </w:rPr>
        <w:t>обучающегося</w:t>
      </w:r>
      <w:proofErr w:type="gramEnd"/>
      <w:r w:rsidRPr="00F65D3B">
        <w:rPr>
          <w:rFonts w:ascii="Times New Roman" w:hAnsi="Times New Roman"/>
          <w:i/>
          <w:iCs/>
          <w:color w:val="000000"/>
          <w:sz w:val="24"/>
          <w:szCs w:val="24"/>
        </w:rPr>
        <w:t xml:space="preserve"> будут сформированы: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более глубокое представление о гражданской идентичности в форме осознания «Я» как юного гражданина России, обладателя и носителя государственного языка Российской Федерации — русского языка*;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представления о связях между изучаемыми объектами и явлениями действительности (в природе и обществе);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представление о необходимости бережного, уважительного отношения к культуре разных народов России, выступающей в форме национального языка, национальной одежды, традиционных занятий и праздничных обычаев;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овладение первоначальными навыками адаптации в изменяющемся мире на основе представлений о сезонных изменениях в природе и жизни людей;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понимание и принятие норм и правил школьной жизни, внутренняя позиция школьника на уровне положительного отношения к предмету «Окружающий мир»</w:t>
      </w: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 • </w:t>
      </w:r>
      <w:r w:rsidRPr="00F65D3B">
        <w:rPr>
          <w:rFonts w:ascii="Times New Roman" w:hAnsi="Times New Roman"/>
          <w:color w:val="000000"/>
          <w:sz w:val="24"/>
          <w:szCs w:val="24"/>
        </w:rPr>
        <w:t>познавательные мотивы учебной деятельности, понимание того, как знания и умения, приобретаемые на уроках окружающего мира, могут быть полезны в жизни;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представление о личной ответственности за свои поступки на основе понимания их последствий и через практику бережного отношения к растениям, животным, окружающим людям*;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эстетические чувства, впечатления через восприятие картин природы, архитектурных сооружений и других достопримечательностей Москвы, Санкт-Петербурга, других городов России и разных стран;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этические чувства и нормы на основе представлений о взаимоотношениях людей в семье, семейных традициях, своей родословной, осознания ценностей дружбы, согласия, взаимопомощи, а также через освоение норм экологической этики;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 xml:space="preserve">способность к сотрудничеству </w:t>
      </w:r>
      <w:proofErr w:type="gramStart"/>
      <w:r w:rsidRPr="00F65D3B">
        <w:rPr>
          <w:rFonts w:ascii="Times New Roman" w:hAnsi="Times New Roman"/>
          <w:color w:val="000000"/>
          <w:sz w:val="24"/>
          <w:szCs w:val="24"/>
        </w:rPr>
        <w:t>со</w:t>
      </w:r>
      <w:proofErr w:type="gramEnd"/>
      <w:r w:rsidRPr="00F65D3B">
        <w:rPr>
          <w:rFonts w:ascii="Times New Roman" w:hAnsi="Times New Roman"/>
          <w:color w:val="000000"/>
          <w:sz w:val="24"/>
          <w:szCs w:val="24"/>
        </w:rPr>
        <w:t xml:space="preserve"> взрослыми и сверстниками на основе взаимодействия при выполнении совместных заданий, в том числе учебных проектов*;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установка на безопасный, здоровый образ жизни на основе представлений о строении и работе организма человека, режиме дня, правилах личной гигиены, правилах безопасного поведения в быту, на улице, в природном окружении, при контактах с незнакомыми людьми;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бережное отношение к материальным и духовным ценностям через выявление связей между отраслями экономики, построение элементарных производственных цепочек, осмысление вклада труда людей разных профессий в создание материальных и духовых ценностей.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000000"/>
          <w:sz w:val="24"/>
          <w:szCs w:val="24"/>
        </w:rPr>
        <w:t>МЕТАПРЕДМЕТНЫЕ РЕЗУЛЬТАТЫ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Регулятивные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F65D3B">
        <w:rPr>
          <w:rFonts w:ascii="Times New Roman" w:hAnsi="Times New Roman"/>
          <w:i/>
          <w:iCs/>
          <w:color w:val="000000"/>
          <w:sz w:val="24"/>
          <w:szCs w:val="24"/>
        </w:rPr>
        <w:t>Обучающийся научится: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понимать и принимать учебную задачу, сформулированную совместно с учителем;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сохранять учебную задачу урока (воспроизводить её на определённом этапе урока при выполнении задания по просьбе учителя);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выделять из темы урока известные и неизвестные знания и умения;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планировать своё высказывание (выстраивать последовательность предложений для раскрытия темы);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планировать последовательность операций на отдельных этапах урока;;</w:t>
      </w: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 • </w:t>
      </w:r>
      <w:r w:rsidRPr="00F65D3B">
        <w:rPr>
          <w:rFonts w:ascii="Times New Roman" w:hAnsi="Times New Roman"/>
          <w:color w:val="000000"/>
          <w:sz w:val="24"/>
          <w:szCs w:val="24"/>
        </w:rPr>
        <w:t>фиксировать в конце урока удовлетворённость/неудовлетворённость своей работой на уроке (с помощью средств, предложенных учителем), объективно относиться к своим успехам/неуспехам;</w:t>
      </w:r>
      <w:proofErr w:type="gramEnd"/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оценивать правильность выполнения заданий, используя «Странички для самопроверки» и шкалы оценивания, предложенные учителем;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соотносить выполнение работы с алгоритмом, составленным совместно с учителем;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контролировать и корректировать своё поведение по отношению к сверстникам в ходе совместной деятельности.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000000"/>
          <w:sz w:val="24"/>
          <w:szCs w:val="24"/>
        </w:rPr>
        <w:t>Познавательные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F65D3B">
        <w:rPr>
          <w:rFonts w:ascii="Times New Roman" w:hAnsi="Times New Roman"/>
          <w:i/>
          <w:iCs/>
          <w:color w:val="000000"/>
          <w:sz w:val="24"/>
          <w:szCs w:val="24"/>
        </w:rPr>
        <w:t>Обучающийся научится: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понимать и толковать условные знаки и символы, используемые в учебнике и рабочих тетрадях для передачи информации;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находить и выделять при помощи взрослых информацию, необходимую для выполнения заданий, из разных источников;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использовать схемы для выполнения заданий, в том числе схемы-аппликации, схемы-рисунки;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понимать содержание текста, интерпретировать смысл, фиксировать полученную информацию в виде записей, рисунков, фотографий, таблиц;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анализировать объекты окружающего мира, схемы, рисунки с выделением отличительных признаков;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классифицировать объекты по заданным (главным) критериям;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сравнивать объекты по заданным критериям (по эталону, на ощупь, по внешнему виду);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осуществлять синтез объектов при работе со схемами-аппликациями;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устанавливать причинно-следственные связи между явлениями;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строить рассуждение (или доказательство своей точки зрения) по теме урока в соответствии с возрастными нормами;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проявлять индивидуальные творческие способности при выполнении рисунков, рисунков-символов, условных знаков, подготовке сообщений, иллюстрировании рассказов;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моделировать объекты, явления и связи в окружающем мире (в том числе связи в природе, между отраслями экономики, производственные цепочки).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000000"/>
          <w:sz w:val="24"/>
          <w:szCs w:val="24"/>
        </w:rPr>
        <w:t>Коммуникативные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F65D3B">
        <w:rPr>
          <w:rFonts w:ascii="Times New Roman" w:hAnsi="Times New Roman"/>
          <w:i/>
          <w:iCs/>
          <w:color w:val="000000"/>
          <w:sz w:val="24"/>
          <w:szCs w:val="24"/>
        </w:rPr>
        <w:t>Обучающийся научится: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включаться в коллективное обсуждение вопросов с учителем и сверстниками;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формулировать ответы на вопросы;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слушать партнёра по общению и деятельности, не перебивать, не обрывать на полуслове, вникать в смысл того, о чём говорит собеседник;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договариваться и приходить к общему решению при выполнении заданий;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высказывать мотивированное суждение по теме урока (на основе своего опыта и в соответствии с возрастными нормами);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поддерживать в ходе выполнения задания доброжелательное общение друг с другом;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признавать свои ошибки, озвучивать их, соглашаться, если на ошибки указывают другие;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др.;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понимать и принимать задачу совместной работы (парной, групповой), распределять роли при выполнении заданий;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lastRenderedPageBreak/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строить монологическое высказывание, владеть диалогической формой речи (с учётом возрастных особенностей, норм);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готовить небольшие сообщения, проектные задания с помощью взрослых;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составлять небольшие рассказы на заданную тему.</w:t>
      </w:r>
    </w:p>
    <w:p w:rsidR="000C57FF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000000"/>
          <w:sz w:val="24"/>
          <w:szCs w:val="24"/>
        </w:rPr>
        <w:t>ПРЕДМЕТНЫЕ РЕЗУЛЬТАТЫ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F65D3B">
        <w:rPr>
          <w:rFonts w:ascii="Times New Roman" w:hAnsi="Times New Roman"/>
          <w:i/>
          <w:iCs/>
          <w:color w:val="000000"/>
          <w:sz w:val="24"/>
          <w:szCs w:val="24"/>
        </w:rPr>
        <w:t>Обучающийся научится: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находить на карте Российскую Федерацию, Москву — столицу России;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называть субъект Российской Федерации, в котором находится город (село), где живут учащиеся;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различать государственные символы России — флаг, герб,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65D3B">
        <w:rPr>
          <w:rFonts w:ascii="Times New Roman" w:hAnsi="Times New Roman"/>
          <w:color w:val="000000"/>
          <w:sz w:val="24"/>
          <w:szCs w:val="24"/>
        </w:rPr>
        <w:t>гимн;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приводить примеры народов России;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сравнивать город и село, городской и сельский дома;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различать объекты природы и предметы рукотворного мира;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оценивать отношение людей к окружающему миру;</w:t>
      </w:r>
    </w:p>
    <w:p w:rsidR="000C57FF" w:rsidRPr="00F65D3B" w:rsidRDefault="000C57FF" w:rsidP="000C57FF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 xml:space="preserve">различать объекты и явления неживой и живой природы;                                                                                     </w:t>
      </w: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находить связи в природе, между природой и человеком;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проводить наблюдения и ставить опыты;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измерять температуру воздуха, воды, тела человека;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определять объекты природы с помощью атласа-определителя;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сравнивать объекты природы, делить их на группы;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ухаживать за комнатными растениями и животными живого уголка;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находить нужную информацию в учебнике и дополнительной литературе;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соблюдать правила поведения в природе, читать и рисовать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65D3B">
        <w:rPr>
          <w:rFonts w:ascii="Times New Roman" w:hAnsi="Times New Roman"/>
          <w:color w:val="000000"/>
          <w:sz w:val="24"/>
          <w:szCs w:val="24"/>
        </w:rPr>
        <w:t>экологические знаки;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различать составные части экономики, объяснять их взаимосвязь;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 xml:space="preserve">прослеживать производственные цепочки, изображать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65D3B">
        <w:rPr>
          <w:rFonts w:ascii="Times New Roman" w:hAnsi="Times New Roman"/>
          <w:color w:val="000000"/>
          <w:sz w:val="24"/>
          <w:szCs w:val="24"/>
        </w:rPr>
        <w:t>их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65D3B">
        <w:rPr>
          <w:rFonts w:ascii="Times New Roman" w:hAnsi="Times New Roman"/>
          <w:color w:val="000000"/>
          <w:sz w:val="24"/>
          <w:szCs w:val="24"/>
        </w:rPr>
        <w:t>с помощью моделей;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узнавать различные строительные машины и материалы,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65D3B">
        <w:rPr>
          <w:rFonts w:ascii="Times New Roman" w:hAnsi="Times New Roman"/>
          <w:color w:val="000000"/>
          <w:sz w:val="24"/>
          <w:szCs w:val="24"/>
        </w:rPr>
        <w:t>объяснять их назначение;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различать виды транспорта;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приводить примеры учреждений культуры и образования;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определять профессии людей по фотографиям и описаниям, находить взаимосвязи между трудом людей различных профессий;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различать внешнее и внутреннее строение тела человека;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правильно строить режим дня, соблюдать правила личной гигиены;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соблюдать правила безопасного поведения на улице и в быту, на воде и в лесу;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различать основные дорожные знаки, необходимые пешеходу;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соблюдать основные правила противопожарной безопасности;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правильно вести себя при контактах с незнакомцами;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оценивать характер взаимоотношений людей в семье,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65D3B">
        <w:rPr>
          <w:rFonts w:ascii="Times New Roman" w:hAnsi="Times New Roman"/>
          <w:color w:val="000000"/>
          <w:sz w:val="24"/>
          <w:szCs w:val="24"/>
        </w:rPr>
        <w:t>в школе, в кругу сверстников;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приводить примеры семейных традиций;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 xml:space="preserve">соблюдать правила вежливости при общении </w:t>
      </w:r>
      <w:proofErr w:type="gramStart"/>
      <w:r w:rsidRPr="00F65D3B">
        <w:rPr>
          <w:rFonts w:ascii="Times New Roman" w:hAnsi="Times New Roman"/>
          <w:color w:val="000000"/>
          <w:sz w:val="24"/>
          <w:szCs w:val="24"/>
        </w:rPr>
        <w:t>со</w:t>
      </w:r>
      <w:proofErr w:type="gramEnd"/>
      <w:r w:rsidRPr="00F65D3B">
        <w:rPr>
          <w:rFonts w:ascii="Times New Roman" w:hAnsi="Times New Roman"/>
          <w:color w:val="000000"/>
          <w:sz w:val="24"/>
          <w:szCs w:val="24"/>
        </w:rPr>
        <w:t xml:space="preserve"> взрослыми и сверстниками, правила культурного поведения в школе и других общественных местах;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различать стороны горизонта, обозначать их на схеме;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ориентироваться на местности разными способами;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различать формы земной поверхности, сравнивать холми гору;</w:t>
      </w:r>
    </w:p>
    <w:p w:rsidR="000C57FF" w:rsidRPr="00F65D3B" w:rsidRDefault="000C57FF" w:rsidP="000C57FF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различать водные объекты, узнавать их по описанию;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читать карту и план, правильно показывать на настенной карте;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находить и показывать на глобусе и карте мира материки и океаны;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различать физическую и политическую карты, находить и показывать на политической карте мира разные страны.</w:t>
      </w:r>
    </w:p>
    <w:p w:rsidR="000C57FF" w:rsidRPr="00F65D3B" w:rsidRDefault="000C57FF" w:rsidP="000C57FF">
      <w:pPr>
        <w:pStyle w:val="ac"/>
        <w:shd w:val="clear" w:color="auto" w:fill="FFFFFF"/>
        <w:autoSpaceDE w:val="0"/>
        <w:autoSpaceDN w:val="0"/>
        <w:adjustRightInd w:val="0"/>
        <w:spacing w:after="0" w:line="360" w:lineRule="auto"/>
        <w:ind w:left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0C57FF" w:rsidRPr="00F65D3B" w:rsidRDefault="000C57FF" w:rsidP="000C57FF">
      <w:pPr>
        <w:pStyle w:val="ac"/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65D3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Содержание учебного предмета</w:t>
      </w:r>
      <w:r w:rsidRPr="00F65D3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(270 ч)</w:t>
      </w:r>
      <w:r w:rsidRPr="00F65D3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</w:t>
      </w:r>
    </w:p>
    <w:p w:rsidR="000C57FF" w:rsidRPr="00584217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</w:rPr>
      </w:pPr>
      <w:r w:rsidRPr="00584217">
        <w:rPr>
          <w:rFonts w:ascii="Times New Roman" w:hAnsi="Times New Roman"/>
          <w:b/>
          <w:bCs/>
          <w:sz w:val="20"/>
        </w:rPr>
        <w:t>ЧЕЛОВЕК И ПРИРОДА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lastRenderedPageBreak/>
        <w:t>Окружающий мир, его многообразие. Способы и средства познания окружающего мира. Признаки предметов (цвет, форма, сравнительные размеры и др.). Представление о времени и его течении. Прошлое, настоящее и будущее. Последовательность дней недели, времён года, месяцев.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 xml:space="preserve">Природа — это то, что нас окружает, но не создано человеком. Природные объекты и предметы, созданные человеком. Неживая и живая природа. Явления природы. </w:t>
      </w:r>
      <w:proofErr w:type="gramStart"/>
      <w:r w:rsidRPr="00F65D3B">
        <w:rPr>
          <w:rFonts w:ascii="Times New Roman" w:hAnsi="Times New Roman"/>
          <w:sz w:val="24"/>
          <w:szCs w:val="24"/>
        </w:rPr>
        <w:t>Примеры природных явлений: смена времён года, снегопад, листопад, перелёты птиц, смена времени суток, рассвет, закат, ветер, дождь,</w:t>
      </w:r>
      <w:proofErr w:type="gramEnd"/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>гроза. Разнообразие звуков в окружающем мире; причина возникновения и способ распространения звуков. Радуга — украшение окружающего мира, цвета радуги, причины возникновения радуги.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>Связи в окружающем мире: между неживой и живой природой, между растениями и животными, между человеком и природой. Изображение связей с помощью моделей. Вещество — это то, из чего состоят все природные объекты и предметы.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Звёзды и планеты. Солнце — ближайшая к нам звезда, источник света и тепла для всего живого на Земле. Земля — планета, общее представление о форме и размерах Земли. Луна — спутник Земли. Освоение человеком космоса; достижения нашей страны в космических исследованиях. Глобус как модель Земли. Географическая карта и план. Материки и океаны, их названия, расположение на глобусе и карте. Холодные и жаркие районы Земли, особенности их природы. Важнейшие природные объекты своей страны, района. Ориентирование на местности. Компас.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 xml:space="preserve">Смена дня и ночи на Земле. Вращение Земли как причина смены дня и ночи. Времена года, их особенности (на основе наблюдений). Обращение Земли вокруг Солнца как причина смены времён года. Смена времён года в родном крае на основе наблюдений. Погода, её составляющие (температура воздуха, облачность, осадки, ветер). Наблюдение за погодой своего края. Измерение температуры воздуха с помощью термометра. Предсказание погоды и его значение в жизни людей. </w:t>
      </w:r>
      <w:proofErr w:type="gramStart"/>
      <w:r w:rsidRPr="00F65D3B">
        <w:rPr>
          <w:rFonts w:ascii="Times New Roman" w:hAnsi="Times New Roman"/>
          <w:sz w:val="24"/>
          <w:szCs w:val="24"/>
        </w:rPr>
        <w:t>Формы земной поверхности: равнины, горы, холмы, овраги (общее представление, условное обозначение равнин и гор на</w:t>
      </w:r>
      <w:proofErr w:type="gramEnd"/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>карте). Особенности поверхности родного края (краткая характеристика на основе наблюдений).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F65D3B">
        <w:rPr>
          <w:rFonts w:ascii="Times New Roman" w:hAnsi="Times New Roman"/>
          <w:sz w:val="24"/>
          <w:szCs w:val="24"/>
        </w:rPr>
        <w:t>Водные богатства, их разнообразие (океан, море, река, озеро, пруд); использование человеком.</w:t>
      </w:r>
      <w:proofErr w:type="gramEnd"/>
      <w:r w:rsidRPr="00F65D3B">
        <w:rPr>
          <w:rFonts w:ascii="Times New Roman" w:hAnsi="Times New Roman"/>
          <w:sz w:val="24"/>
          <w:szCs w:val="24"/>
        </w:rPr>
        <w:t xml:space="preserve"> Водные богатства родного края (названия, краткая характеристика на основе наблюдений).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>Воздух — смесь газов. Свойства воздуха. Значение воздуха для растений, животных, человека.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>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Мир камней, его разнообразие и красота. 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(2—3 примера).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>Почва, её состав, значение для живой природы и хозяйственной жизни человека. Охрана почвы.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>Растения, их разнообразие. Водоросли, мхи, папоротники, хвойные и цветковые растения. Части растения (корень, стебель, лист, цветок, плод, семя). Условия, необходимые для жизни растения (свет, тепло, воздух, вода). Особенности дыхания и питания растений. Размножение и развитие растений. Деревья, кустарники, травы. Дикорастущие и культурные растения. Роль растений в природе и жизни людей, бережное отношение человека к растениям. Растения родного края, названия и краткая характеристика на основе наблюдений. Грибы, их разнообразие, значение в природе и жизни людей; съедобные и несъедобные грибы. Правила сбора грибов, бережное отношение к ним.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 xml:space="preserve">Животные, их разнообразие. Насекомые, рыбы, птицы, звери, их различия. Земноводные, пресмыкающиеся и другие группы животных (по выбору). Условия, необходимые для жизни </w:t>
      </w:r>
      <w:r w:rsidRPr="00F65D3B">
        <w:rPr>
          <w:rFonts w:ascii="Times New Roman" w:hAnsi="Times New Roman"/>
          <w:sz w:val="24"/>
          <w:szCs w:val="24"/>
        </w:rPr>
        <w:lastRenderedPageBreak/>
        <w:t>животных (воздух, вода, тепло, пища). Особенности питания разных животных (растительноядные, насекомоядные, хищные, всеядные), цепи питания. Размножение и развитие животных (на примере насекомых, рыб, земноводных, пресмыкающихся, птиц, зверей). Дикие и домашние животные. Роль животных в природе и жизни людей, бережное отношение человека к животным. Животные родного края, названия, крат-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>кая характеристика на основе наблюдений. Лес, луг, водоём — единство живой и неживой природы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 xml:space="preserve">(солнечный свет, воздух, вода, почва, растения, животные). Круговорот веществ. Природное сообщество и взаимосвязи в нём: растения — пища и укрытие для животных; животные — распространители плодов и семян растений. Влияние человека на природные сообщества. </w:t>
      </w:r>
      <w:proofErr w:type="gramStart"/>
      <w:r w:rsidRPr="00F65D3B">
        <w:rPr>
          <w:rFonts w:ascii="Times New Roman" w:hAnsi="Times New Roman"/>
          <w:sz w:val="24"/>
          <w:szCs w:val="24"/>
        </w:rPr>
        <w:t>Природные  сообщества родного</w:t>
      </w:r>
      <w:proofErr w:type="gramEnd"/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>края (2—3 примера на основе наблюдений). Природные зоны России: общее представление, основные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>природные зоны (природные условия, растительный и животный мир, особенности труда и быта людей, влияние человека на природу изучаемых зон, охрана природы). Человек — часть природы. Зависимость жизни человека от природы. Этическое и эстетическое значение природы в жизни человека. Положительное и отрицательное влияние деятельности человека на природу (в том числе на примере окружающей местности). Экологические проблемы и способы их решения. Правила поведения в природе. Охрана природных богатств: воды, воздуха, полезных ископаемых, растительного и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>животного мира. Заповедники, национальные парки, их роль в охране природы. Красная книга России, её значение, отдельные представители растений и животных Красной книги. Посильное участие в охране природы. Личная ответственность каждого человека за сохранность природы.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>Всемирное природное наследие. Бережное отношение к природному наследию человечества — долг всего общества и каждого человека.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>Международная Красная книга. Международные экологические организации (2—3 примера). Международные экологические дни, их значение, участие детей в их проведении.</w:t>
      </w:r>
    </w:p>
    <w:p w:rsidR="000C57FF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 xml:space="preserve">Общее представление о строении тела человека. </w:t>
      </w:r>
      <w:proofErr w:type="gramStart"/>
      <w:r w:rsidRPr="00F65D3B">
        <w:rPr>
          <w:rFonts w:ascii="Times New Roman" w:hAnsi="Times New Roman"/>
          <w:sz w:val="24"/>
          <w:szCs w:val="24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F65D3B">
        <w:rPr>
          <w:rFonts w:ascii="Times New Roman" w:hAnsi="Times New Roman"/>
          <w:sz w:val="24"/>
          <w:szCs w:val="24"/>
        </w:rPr>
        <w:t xml:space="preserve"> Гигиена систем органов. Измерение температуры тела человека, частоты пульса. Личная ответственность каждого человека за состояние своего здоровья и здоровья окружающих его людей. Внимание, забота, уважительное отношение к людям с ограниченными возможностями здоровья.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57FF" w:rsidRPr="00584217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</w:rPr>
      </w:pPr>
      <w:r w:rsidRPr="00584217">
        <w:rPr>
          <w:rFonts w:ascii="Times New Roman" w:hAnsi="Times New Roman"/>
          <w:b/>
          <w:bCs/>
          <w:sz w:val="20"/>
        </w:rPr>
        <w:t>ЧЕЛОВЕК И ОБЩЕСТВО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>Общество — совокупность людей, которые объединены общей культурой и связаны друг с другом совместной деятельностью во имя общей цели. Духовно-нравственные и культурные ценности — основа жизнеспособности общества. Человек — член общества, носитель и создатель культуры.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>Понимание того, как складывается и развивается культура общества и каждого его члена. Общее представление о вкладе в культуру человечества традиций и религиозных воззрений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>разных народов. Взаимоотношения человека с другими людьми. Культура общения с представителями разных национальностей, социальных групп: проявление уважения, взаимопомощи, умения прислушиваться к чужому мнению. Внутренний мир человека, общее представление о человеческих свойствах и качествах.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 xml:space="preserve">Семья — самое близкое окружение человека. Имена, отчества и фамилии членов семьи. Взаимоотношения в семье и взаимопомощь членов семьи. Оказание посильной помощи взрослым. Забота о детях, престарелых, больных — долг каждого человека. Семейные традиции. Родословная. Составление схемы родословного древа, истории семьи. Хозяйство семьи. Предметы домашнего обихода, их разнообразие. Вещи как хранители семейной памяти. Бережное отношение к вещам. Путь воды от природных источников до жилища людей, способы экономии воды в быту. Общее представление о способах выработки электроэнергии и доставке её потребителям. Бытовые электроприборы, их роль в жизни современного человека. Способы экономии электроэнергии в быту. Одежда в прошлом и </w:t>
      </w:r>
      <w:r w:rsidRPr="00F65D3B">
        <w:rPr>
          <w:rFonts w:ascii="Times New Roman" w:hAnsi="Times New Roman"/>
          <w:sz w:val="24"/>
          <w:szCs w:val="24"/>
        </w:rPr>
        <w:lastRenderedPageBreak/>
        <w:t>теперь. Зависимость типа одежды от погодных условий, национальных традиций и назначения (деловая, спортивная, рабочая, домашняя и др.). Младший школьник. Правила поведения в школе, на уроке. Обращение к учителю. Роль учителя в духовно-нравственном развитии и воспитании личности школьника. Классный, школьный коллектив, совместная учёба, игры, отдых. Режим дня школьника, составление режима дня. Друзья, взаимоотношения между ними; ценность дружбы,</w:t>
      </w:r>
      <w:r w:rsidR="00786F91">
        <w:rPr>
          <w:rFonts w:ascii="Times New Roman" w:hAnsi="Times New Roman"/>
          <w:sz w:val="24"/>
          <w:szCs w:val="24"/>
        </w:rPr>
        <w:t xml:space="preserve"> </w:t>
      </w:r>
      <w:r w:rsidRPr="00F65D3B">
        <w:rPr>
          <w:rFonts w:ascii="Times New Roman" w:hAnsi="Times New Roman"/>
          <w:sz w:val="24"/>
          <w:szCs w:val="24"/>
        </w:rPr>
        <w:t xml:space="preserve">согласия, взаимной помощи. Правила взаимоотношений </w:t>
      </w:r>
      <w:proofErr w:type="gramStart"/>
      <w:r w:rsidRPr="00F65D3B">
        <w:rPr>
          <w:rFonts w:ascii="Times New Roman" w:hAnsi="Times New Roman"/>
          <w:sz w:val="24"/>
          <w:szCs w:val="24"/>
        </w:rPr>
        <w:t>со</w:t>
      </w:r>
      <w:proofErr w:type="gramEnd"/>
      <w:r w:rsidRPr="00F65D3B">
        <w:rPr>
          <w:rFonts w:ascii="Times New Roman" w:hAnsi="Times New Roman"/>
          <w:sz w:val="24"/>
          <w:szCs w:val="24"/>
        </w:rPr>
        <w:t xml:space="preserve"> взрослыми, сверстниками, культура поведения в школе и других общественных местах. Внимание к сверстникам, одноклассникам, плохо владеющим русским языком, помощь им в ориентации в учебной среде и окружающей обстановке.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F65D3B">
        <w:rPr>
          <w:rFonts w:ascii="Times New Roman" w:hAnsi="Times New Roman"/>
          <w:sz w:val="24"/>
          <w:szCs w:val="24"/>
        </w:rPr>
        <w:t>Экономика, её составные части (промышленность, сельское хозяйство, строительство, транспорт, торговля) и связи между ними.</w:t>
      </w:r>
      <w:proofErr w:type="gramEnd"/>
      <w:r w:rsidRPr="00F65D3B">
        <w:rPr>
          <w:rFonts w:ascii="Times New Roman" w:hAnsi="Times New Roman"/>
          <w:sz w:val="24"/>
          <w:szCs w:val="24"/>
        </w:rPr>
        <w:t xml:space="preserve"> Товары и услуги. Роль денег в экономике. Государственный и семейный бюджет. Экологические последствия хозяйственной деятельности людей. Простейшие экологические</w:t>
      </w:r>
      <w:r w:rsidR="00786F91">
        <w:rPr>
          <w:rFonts w:ascii="Times New Roman" w:hAnsi="Times New Roman"/>
          <w:sz w:val="24"/>
          <w:szCs w:val="24"/>
        </w:rPr>
        <w:t xml:space="preserve"> </w:t>
      </w:r>
      <w:r w:rsidRPr="00F65D3B">
        <w:rPr>
          <w:rFonts w:ascii="Times New Roman" w:hAnsi="Times New Roman"/>
          <w:sz w:val="24"/>
          <w:szCs w:val="24"/>
        </w:rPr>
        <w:t>прогнозы. Построение безопасной экономики — одна из важнейших задач общества.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>Природные богатства и труд людей — основа экономики. Значение труда в жизни человека и общества. Трудолюбие как общественно значимая ценность. Профессии людей. Личная ответственность человека за результаты своего труда и профессиональное мастерство.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 xml:space="preserve">Наземный, воздушный и водный транспорт. Транспорт города или села. Общественный транспорт. Правила пользования транспортом. Общее представление об истории развития транспорта, в том числе об истории появления и усовершенствования велосипеда. </w:t>
      </w:r>
      <w:proofErr w:type="gramStart"/>
      <w:r w:rsidRPr="00F65D3B">
        <w:rPr>
          <w:rFonts w:ascii="Times New Roman" w:hAnsi="Times New Roman"/>
          <w:sz w:val="24"/>
          <w:szCs w:val="24"/>
        </w:rPr>
        <w:t>Устройство велосипеда, разнообразие современных моделей (прогулочный, гоночный, детский трёхколёсный и др.</w:t>
      </w:r>
      <w:proofErr w:type="gramEnd"/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>Роль компьютера в современной жизни. Средства связи почта, телеграф, телефон, электронная почта. Средства массовой информации: радио, телевидение, пресса, Интернет. Избирательность при пользовании средствами массовой информации в целях сохранения духовно-нравственного здоровья.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>Наша Родина — Россия, Российская Федерация. Ценностно-смысловое содержание понятий: Родина, Отечество, Отчизна. Государственная символика России: Государственный герб России, Государственный флаг России, Государственный гимн России; правила поведения при прослушивании гимна. Конституция — Основной закон Российской Федерации. Права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>Ребёнка. Президент Российской Федерации — глава государства. Ответственность главы государства за социальное и духовно-нравственное благополучие граждан.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>Праздник в жизни общества как средство укрепления общественной солидарности и упрочения духовно-нравственных связей между соотечественниками. Новый год, Рождество, День защитника Отечества, 8 Марта, День весны и труда, День Победы, День России, День защиты детей, День народного единства, День Конституции. Оформление плаката или стенной газеты к общественному празднику.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>Россия на карте, государственная граница России. Москва — столица России. Достопримечательности Москвы: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</w:t>
      </w:r>
      <w:r w:rsidR="00786F91">
        <w:rPr>
          <w:rFonts w:ascii="Times New Roman" w:hAnsi="Times New Roman"/>
          <w:sz w:val="24"/>
          <w:szCs w:val="24"/>
        </w:rPr>
        <w:t xml:space="preserve"> </w:t>
      </w:r>
      <w:r w:rsidRPr="00F65D3B">
        <w:rPr>
          <w:rFonts w:ascii="Times New Roman" w:hAnsi="Times New Roman"/>
          <w:sz w:val="24"/>
          <w:szCs w:val="24"/>
        </w:rPr>
        <w:t>Москвы. Расположение Москвы на карте.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>Города России. Санкт-Петербург: достопримечательности (Зимний дворец, памятник Петру I — Медный всадник, разводные мосты через Неву и др.). Города Золотого кольца России (по выбору). Россия — многонациональная страна. Народы, населяющие Россию, их обычаи, характерные особенности быта (по выбору). Основные религии народов России: православие, ислам, иудаизм, буддизм. Уважительное отношение к своему и другим народам, их религии, культуре, истории.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 xml:space="preserve">Родной край — частица России. </w:t>
      </w:r>
      <w:proofErr w:type="gramStart"/>
      <w:r w:rsidRPr="00F65D3B">
        <w:rPr>
          <w:rFonts w:ascii="Times New Roman" w:hAnsi="Times New Roman"/>
          <w:sz w:val="24"/>
          <w:szCs w:val="24"/>
        </w:rPr>
        <w:t>Родной город (село), регион (область, край, республика): название, основные достопримечательности; музеи, театры, спортивные комплексы и пр.</w:t>
      </w:r>
      <w:proofErr w:type="gramEnd"/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>Особенности труда людей родного края, их профессии. Названия разных народов, проживающих в данной местности, их обычаи, характерные особенности быта. Важные сведения из</w:t>
      </w:r>
      <w:r w:rsidR="00786F91">
        <w:rPr>
          <w:rFonts w:ascii="Times New Roman" w:hAnsi="Times New Roman"/>
          <w:sz w:val="24"/>
          <w:szCs w:val="24"/>
        </w:rPr>
        <w:t xml:space="preserve"> </w:t>
      </w:r>
      <w:r w:rsidRPr="00F65D3B">
        <w:rPr>
          <w:rFonts w:ascii="Times New Roman" w:hAnsi="Times New Roman"/>
          <w:sz w:val="24"/>
          <w:szCs w:val="24"/>
        </w:rPr>
        <w:t xml:space="preserve">истории родного края. История — наука о прошлом людей. Исторические источники. Счёт лет в истории. Историческая карта. История Отечества. Наиболее важные и яркие события общественной и культурной жизни страны в разные исторические периоды: </w:t>
      </w:r>
      <w:r w:rsidRPr="00F65D3B">
        <w:rPr>
          <w:rFonts w:ascii="Times New Roman" w:hAnsi="Times New Roman"/>
          <w:sz w:val="24"/>
          <w:szCs w:val="24"/>
        </w:rPr>
        <w:lastRenderedPageBreak/>
        <w:t>Древняя Русь, Московское государство, Российская империя, СССР, Российская Федерация. Картины быта, труда, духовно-нравственных и культурных традиций людей в разные исторические времена. Выдающиеся люди разных эпох как носители базовых национальных ценностей. Охрана памятников истории и культуры. Посильное участие в охране</w:t>
      </w:r>
    </w:p>
    <w:p w:rsidR="000C57FF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>памятников истории и культуры своего края. Личная ответственность каждого человека за сохранность историко-культурного наследия своего края. Страны и народы мира. Общее представление о многообразии стран и народов на Земле. Знакомство с несколькими странами: название, расположение на политической карте, столица, главные достопримечательности. Представления об эпохах в истории человечества: первобытная история, история Древнего мира, история Средних веков, история Нового времени, история Новейшего времени. Памятники истории и культуры — свидетели различных эпох в истории человечества. Всемирное культурное наследие. Бережное отношение к культурному наследию человечества — долг всего общества и каждого человека.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57FF" w:rsidRPr="00584217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584217">
        <w:rPr>
          <w:rFonts w:ascii="Times New Roman" w:hAnsi="Times New Roman"/>
          <w:b/>
          <w:bCs/>
        </w:rPr>
        <w:t>ПРАВИЛА БЕЗОПАСНОЙ ЖИЗНИ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>Ценность здоровья и здорового образа жизни. Личная ответственность каждого человека за сохранение и укрепление своего здоровья. Режим дня школьника, чередование труда и отдыха в режиме дня; личная гигиена. Физическая культура, закаливание, игры на воздухе как условие сохранения и укрепления здоровья. Номера телефонов экстренной помощи. Первая помощь при лёгких травмах (ушиб, порез, ожог), обмораживании, перегреве. Дорога от дома до школы, правила безопасного поведения</w:t>
      </w:r>
      <w:r w:rsidR="00786F91">
        <w:rPr>
          <w:rFonts w:ascii="Times New Roman" w:hAnsi="Times New Roman"/>
          <w:sz w:val="24"/>
          <w:szCs w:val="24"/>
        </w:rPr>
        <w:t xml:space="preserve"> </w:t>
      </w:r>
      <w:r w:rsidRPr="00F65D3B">
        <w:rPr>
          <w:rFonts w:ascii="Times New Roman" w:hAnsi="Times New Roman"/>
          <w:sz w:val="24"/>
          <w:szCs w:val="24"/>
        </w:rPr>
        <w:t>на дорогах, основные дорожные знаки. Правила безопасности при использовании транспортных средств, в том числе при езде на велосипеде.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>Правила противопожарной безопасности, основные правила обращения с газом, электричеством и электроприборами, водой. Правила безопасности при использовании компьютера,</w:t>
      </w:r>
      <w:r w:rsidR="00786F91">
        <w:rPr>
          <w:rFonts w:ascii="Times New Roman" w:hAnsi="Times New Roman"/>
          <w:sz w:val="24"/>
          <w:szCs w:val="24"/>
        </w:rPr>
        <w:t xml:space="preserve"> </w:t>
      </w:r>
      <w:r w:rsidRPr="00F65D3B">
        <w:rPr>
          <w:rFonts w:ascii="Times New Roman" w:hAnsi="Times New Roman"/>
          <w:sz w:val="24"/>
          <w:szCs w:val="24"/>
        </w:rPr>
        <w:t>мобильного телефона. Опасные места в квартире, доме и его окрестностях (балкон, подоконник, лифт, стройплощадка, пустырь и т. д.). Правила безопасности при контактах с незнакомыми людьми.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>Правила безопасного поведения в природе, в том числе в лесу, на воде. Правила безопасности при обращении с кошкой и собакой. Экологическая безопасность. Бытовой фильтр</w:t>
      </w:r>
      <w:r w:rsidR="00786F91">
        <w:rPr>
          <w:rFonts w:ascii="Times New Roman" w:hAnsi="Times New Roman"/>
          <w:sz w:val="24"/>
          <w:szCs w:val="24"/>
        </w:rPr>
        <w:t xml:space="preserve"> </w:t>
      </w:r>
      <w:r w:rsidRPr="00F65D3B">
        <w:rPr>
          <w:rFonts w:ascii="Times New Roman" w:hAnsi="Times New Roman"/>
          <w:sz w:val="24"/>
          <w:szCs w:val="24"/>
        </w:rPr>
        <w:t>для очистки воды, его устройство и использование. Забота о здоровье и безопасности окружающих людей — нравственный долг каждого человека.</w:t>
      </w:r>
    </w:p>
    <w:p w:rsidR="000C57FF" w:rsidRPr="00F65D3B" w:rsidRDefault="000C57FF" w:rsidP="000C57FF">
      <w:pPr>
        <w:pStyle w:val="ac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C57FF" w:rsidRPr="00A04684" w:rsidRDefault="000C57FF" w:rsidP="000C57FF">
      <w:pPr>
        <w:keepNext/>
        <w:numPr>
          <w:ilvl w:val="0"/>
          <w:numId w:val="42"/>
        </w:numPr>
        <w:pBdr>
          <w:bottom w:val="single" w:sz="6" w:space="6" w:color="D6DDB9"/>
        </w:pBd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/>
          <w:b/>
          <w:color w:val="4F81BD"/>
          <w:sz w:val="24"/>
          <w:szCs w:val="24"/>
        </w:rPr>
      </w:pPr>
      <w:r w:rsidRPr="00A04684">
        <w:rPr>
          <w:rFonts w:ascii="Times New Roman" w:hAnsi="Times New Roman"/>
          <w:b/>
          <w:color w:val="000000"/>
          <w:sz w:val="24"/>
          <w:szCs w:val="24"/>
        </w:rPr>
        <w:t>СОДЕРЖАНИЕ УЧЕБНОГО ПРЕДМЕТА</w:t>
      </w:r>
    </w:p>
    <w:p w:rsidR="000C57FF" w:rsidRPr="00A04684" w:rsidRDefault="000C57FF" w:rsidP="000C57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04684">
        <w:rPr>
          <w:rFonts w:ascii="Times New Roman" w:hAnsi="Times New Roman"/>
          <w:b/>
          <w:color w:val="000000"/>
          <w:sz w:val="24"/>
          <w:szCs w:val="24"/>
        </w:rPr>
        <w:t xml:space="preserve">            Как устроен мир </w:t>
      </w:r>
    </w:p>
    <w:p w:rsidR="000C57FF" w:rsidRPr="00A04684" w:rsidRDefault="000C57FF" w:rsidP="000C57F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04684">
        <w:rPr>
          <w:rFonts w:ascii="Times New Roman" w:hAnsi="Times New Roman"/>
          <w:color w:val="000000"/>
          <w:sz w:val="24"/>
          <w:szCs w:val="24"/>
        </w:rPr>
        <w:t>Природа, её разнообразие. Растения, животные, грибы, бактерии – царства живой природы. Связи в природе (между неживой и живой природой, растениями и животными и т.д.). Роль природы в жизни людей.</w:t>
      </w:r>
    </w:p>
    <w:p w:rsidR="000C57FF" w:rsidRPr="00A04684" w:rsidRDefault="000C57FF" w:rsidP="000C57F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04684">
        <w:rPr>
          <w:rFonts w:ascii="Times New Roman" w:hAnsi="Times New Roman"/>
          <w:color w:val="000000"/>
          <w:sz w:val="24"/>
          <w:szCs w:val="24"/>
        </w:rPr>
        <w:t>Человек – часть природы, разумное существо. Внутренний мир человека. Восприятие, память, мышление, воображение – ступеньки познания человеком окружающего мира.</w:t>
      </w:r>
    </w:p>
    <w:p w:rsidR="000C57FF" w:rsidRPr="00A04684" w:rsidRDefault="000C57FF" w:rsidP="000C57F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04684">
        <w:rPr>
          <w:rFonts w:ascii="Times New Roman" w:hAnsi="Times New Roman"/>
          <w:color w:val="000000"/>
          <w:sz w:val="24"/>
          <w:szCs w:val="24"/>
        </w:rPr>
        <w:t>Общество. Семья, народ, государство – части общества. Человек – часть общества. Человечество.</w:t>
      </w:r>
    </w:p>
    <w:p w:rsidR="000C57FF" w:rsidRPr="00855169" w:rsidRDefault="000C57FF" w:rsidP="000C57F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04684">
        <w:rPr>
          <w:rFonts w:ascii="Times New Roman" w:hAnsi="Times New Roman"/>
          <w:color w:val="000000"/>
          <w:sz w:val="24"/>
          <w:szCs w:val="24"/>
        </w:rPr>
        <w:t>Мир глазами эколога. Что такое окружающая среда. Экология – наука о связях между живыми существами и окружающей их средой. Роль экологии в сохранении природного</w:t>
      </w:r>
      <w:r w:rsidRPr="00855169">
        <w:rPr>
          <w:rFonts w:ascii="Times New Roman" w:hAnsi="Times New Roman"/>
          <w:color w:val="000000"/>
          <w:sz w:val="28"/>
          <w:szCs w:val="28"/>
        </w:rPr>
        <w:t xml:space="preserve"> дома человечества. Воздействие людей на природу (отрицательное и положительное). Мерь по охране природы.</w:t>
      </w:r>
    </w:p>
    <w:p w:rsidR="000C57FF" w:rsidRPr="00A04684" w:rsidRDefault="000C57FF" w:rsidP="000C57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</w:t>
      </w:r>
      <w:r w:rsidRPr="00A04684">
        <w:rPr>
          <w:rFonts w:ascii="Times New Roman" w:hAnsi="Times New Roman"/>
          <w:b/>
          <w:color w:val="000000"/>
          <w:sz w:val="24"/>
          <w:szCs w:val="24"/>
        </w:rPr>
        <w:t xml:space="preserve">Эта удивительная природа </w:t>
      </w:r>
    </w:p>
    <w:p w:rsidR="000C57FF" w:rsidRPr="00A04684" w:rsidRDefault="000C57FF" w:rsidP="000C57F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04684">
        <w:rPr>
          <w:rFonts w:ascii="Times New Roman" w:hAnsi="Times New Roman"/>
          <w:color w:val="000000"/>
          <w:sz w:val="24"/>
          <w:szCs w:val="24"/>
        </w:rPr>
        <w:t>Тела, вещества, частицы. Разнообразие веществ. Твердые вещества, жидкости и газы</w:t>
      </w:r>
    </w:p>
    <w:p w:rsidR="000C57FF" w:rsidRPr="00A04684" w:rsidRDefault="000C57FF" w:rsidP="000C57F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04684">
        <w:rPr>
          <w:rFonts w:ascii="Times New Roman" w:hAnsi="Times New Roman"/>
          <w:color w:val="000000"/>
          <w:sz w:val="24"/>
          <w:szCs w:val="24"/>
        </w:rPr>
        <w:t>Воздух, его состав и свойства. Значение воздуха для живых организмов. Источники загрязнения воздуха. Охрана воздуха от загрязнений.</w:t>
      </w:r>
    </w:p>
    <w:p w:rsidR="000C57FF" w:rsidRPr="00A04684" w:rsidRDefault="000C57FF" w:rsidP="000C57F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04684">
        <w:rPr>
          <w:rFonts w:ascii="Times New Roman" w:hAnsi="Times New Roman"/>
          <w:color w:val="000000"/>
          <w:sz w:val="24"/>
          <w:szCs w:val="24"/>
        </w:rPr>
        <w:t>Вода, ее свойства. Три состояния воды. Круговорот воды в природе. Значение воды для живых организмов. Источники загрязнения воды. Охрана воды от загрязнений. Экономия воды в быту.</w:t>
      </w:r>
    </w:p>
    <w:p w:rsidR="000C57FF" w:rsidRPr="00A04684" w:rsidRDefault="000C57FF" w:rsidP="000C57F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04684">
        <w:rPr>
          <w:rFonts w:ascii="Times New Roman" w:hAnsi="Times New Roman"/>
          <w:color w:val="000000"/>
          <w:sz w:val="24"/>
          <w:szCs w:val="24"/>
        </w:rPr>
        <w:lastRenderedPageBreak/>
        <w:t>Разрушение твердых пород в природе. Почва, ее состав. Живые существа почвы. Представление об образовании почвы и роли организмов в этом процессе. Значение почвы для живых организмов. Разрушение почвы в результате непродуманной хозяйственной деятельности людей. Охрана почвы.</w:t>
      </w:r>
    </w:p>
    <w:p w:rsidR="000C57FF" w:rsidRPr="00A04684" w:rsidRDefault="000C57FF" w:rsidP="000C57F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04684">
        <w:rPr>
          <w:rFonts w:ascii="Times New Roman" w:hAnsi="Times New Roman"/>
          <w:color w:val="000000"/>
          <w:sz w:val="24"/>
          <w:szCs w:val="24"/>
        </w:rPr>
        <w:t>Растения, их разнообразие. Группы растений (водоросли, мхи, папоротники, хвойные, цветковые), виды растений. Дыхание и питание растений. Размножение и развитие растений. Роль растений в природе и жизни человека. Влияние человека на растительный мир. Растения из Красной книги России. Охрана растений.</w:t>
      </w:r>
    </w:p>
    <w:p w:rsidR="000C57FF" w:rsidRPr="00A04684" w:rsidRDefault="000C57FF" w:rsidP="000C57F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04684">
        <w:rPr>
          <w:rFonts w:ascii="Times New Roman" w:hAnsi="Times New Roman"/>
          <w:color w:val="000000"/>
          <w:sz w:val="24"/>
          <w:szCs w:val="24"/>
        </w:rPr>
        <w:t>Животные, их разнообразие. Группы животных (насекомые, рыбы, земноводные, пресмыкающиеся, птицы, звери и др.)</w:t>
      </w:r>
    </w:p>
    <w:p w:rsidR="000C57FF" w:rsidRPr="00A04684" w:rsidRDefault="000C57FF" w:rsidP="000C57F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04684">
        <w:rPr>
          <w:rFonts w:ascii="Times New Roman" w:hAnsi="Times New Roman"/>
          <w:color w:val="000000"/>
          <w:sz w:val="24"/>
          <w:szCs w:val="24"/>
        </w:rPr>
        <w:t>Растительноядные, насекомоядные, хищные, всеядные животные. Цепи питания. Сеть питания и экологическая пирамида. Размножение и развитие животных. Роль животных в природе и жизни человека. Влияние человека на животный мир. Животные из Красной книги России. Охрана животных.</w:t>
      </w:r>
    </w:p>
    <w:p w:rsidR="000C57FF" w:rsidRPr="00A04684" w:rsidRDefault="000C57FF" w:rsidP="000C57F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04684">
        <w:rPr>
          <w:rFonts w:ascii="Times New Roman" w:hAnsi="Times New Roman"/>
          <w:color w:val="000000"/>
          <w:sz w:val="24"/>
          <w:szCs w:val="24"/>
        </w:rPr>
        <w:t>Грибы, их разнообразие и строение (на примере шляпочных грибов), Роль грибов в природе и жизни человека. Съедобные и несъедобные грибы. Влияние человека на мир грибов. Грибы из Красной книги России. Охрана грибов.</w:t>
      </w:r>
    </w:p>
    <w:p w:rsidR="000C57FF" w:rsidRPr="00A04684" w:rsidRDefault="000C57FF" w:rsidP="000C57F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04684">
        <w:rPr>
          <w:rFonts w:ascii="Times New Roman" w:hAnsi="Times New Roman"/>
          <w:color w:val="000000"/>
          <w:sz w:val="24"/>
          <w:szCs w:val="24"/>
        </w:rPr>
        <w:t>Представление о круговороте жизни и его звеньях (организмы-производители, организмы-потребители, организмы-разрушители). Роль почвы в круговороте жизни.</w:t>
      </w:r>
    </w:p>
    <w:p w:rsidR="000C57FF" w:rsidRPr="00A04684" w:rsidRDefault="000C57FF" w:rsidP="000C57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04684">
        <w:rPr>
          <w:rFonts w:ascii="Times New Roman" w:hAnsi="Times New Roman"/>
          <w:b/>
          <w:color w:val="000000"/>
          <w:sz w:val="24"/>
          <w:szCs w:val="24"/>
        </w:rPr>
        <w:t xml:space="preserve">           Мы и наше здоровье </w:t>
      </w:r>
    </w:p>
    <w:p w:rsidR="000C57FF" w:rsidRPr="00A04684" w:rsidRDefault="000C57FF" w:rsidP="000C57F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04684">
        <w:rPr>
          <w:rFonts w:ascii="Times New Roman" w:hAnsi="Times New Roman"/>
          <w:color w:val="000000"/>
          <w:sz w:val="24"/>
          <w:szCs w:val="24"/>
        </w:rPr>
        <w:t xml:space="preserve">Организм человека. Органы и системы органов. Нервная система, ее роль в организме человека. </w:t>
      </w:r>
      <w:proofErr w:type="gramStart"/>
      <w:r w:rsidRPr="00A04684">
        <w:rPr>
          <w:rFonts w:ascii="Times New Roman" w:hAnsi="Times New Roman"/>
          <w:color w:val="000000"/>
          <w:sz w:val="24"/>
          <w:szCs w:val="24"/>
        </w:rPr>
        <w:t>Органы чувств (зрение, слух, обоняние, вкус, осязание), их значение и гигиена.</w:t>
      </w:r>
      <w:proofErr w:type="gramEnd"/>
    </w:p>
    <w:p w:rsidR="000C57FF" w:rsidRPr="00A04684" w:rsidRDefault="000C57FF" w:rsidP="000C57F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04684">
        <w:rPr>
          <w:rFonts w:ascii="Times New Roman" w:hAnsi="Times New Roman"/>
          <w:color w:val="000000"/>
          <w:sz w:val="24"/>
          <w:szCs w:val="24"/>
        </w:rPr>
        <w:t>Кожа, ее значение и гигиена. Первая помощь при небольших ранениях, ушибах, ожогах, обмораживании.</w:t>
      </w:r>
    </w:p>
    <w:p w:rsidR="000C57FF" w:rsidRPr="00A04684" w:rsidRDefault="000C57FF" w:rsidP="000C57F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04684">
        <w:rPr>
          <w:rFonts w:ascii="Times New Roman" w:hAnsi="Times New Roman"/>
          <w:color w:val="000000"/>
          <w:sz w:val="24"/>
          <w:szCs w:val="24"/>
        </w:rPr>
        <w:t>Опорно-двигательная система, ее роль в организме. Осанка. Значение физического труда и физкультуры для развития скелета и укрепления мышц.</w:t>
      </w:r>
    </w:p>
    <w:p w:rsidR="000C57FF" w:rsidRPr="00A04684" w:rsidRDefault="000C57FF" w:rsidP="000C57F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04684">
        <w:rPr>
          <w:rFonts w:ascii="Times New Roman" w:hAnsi="Times New Roman"/>
          <w:color w:val="000000"/>
          <w:sz w:val="24"/>
          <w:szCs w:val="24"/>
        </w:rPr>
        <w:t>Питательные вещества: белки, жиры, углеводы, витамины. Пищеварительная система, ее роль в организме. Гигиена питания.</w:t>
      </w:r>
    </w:p>
    <w:p w:rsidR="000C57FF" w:rsidRPr="00A04684" w:rsidRDefault="000C57FF" w:rsidP="000C57F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04684">
        <w:rPr>
          <w:rFonts w:ascii="Times New Roman" w:hAnsi="Times New Roman"/>
          <w:color w:val="000000"/>
          <w:sz w:val="24"/>
          <w:szCs w:val="24"/>
        </w:rPr>
        <w:t>Дыхательная и кровеносная системы, их роль в организме.</w:t>
      </w:r>
    </w:p>
    <w:p w:rsidR="000C57FF" w:rsidRPr="00A04684" w:rsidRDefault="000C57FF" w:rsidP="000C57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04684">
        <w:rPr>
          <w:rFonts w:ascii="Times New Roman" w:hAnsi="Times New Roman"/>
          <w:b/>
          <w:color w:val="000000"/>
          <w:sz w:val="24"/>
          <w:szCs w:val="24"/>
        </w:rPr>
        <w:t xml:space="preserve">                Наша безопасность </w:t>
      </w:r>
    </w:p>
    <w:p w:rsidR="000C57FF" w:rsidRPr="00A04684" w:rsidRDefault="000C57FF" w:rsidP="000C57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04684">
        <w:rPr>
          <w:rFonts w:ascii="Times New Roman" w:hAnsi="Times New Roman"/>
          <w:color w:val="000000"/>
          <w:sz w:val="24"/>
          <w:szCs w:val="24"/>
        </w:rPr>
        <w:t>Как действовать при возникновении пожара в квартире (доме), при аварии водопровода, утечке газа.</w:t>
      </w:r>
    </w:p>
    <w:p w:rsidR="000C57FF" w:rsidRPr="00A04684" w:rsidRDefault="000C57FF" w:rsidP="000C57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04684">
        <w:rPr>
          <w:rFonts w:ascii="Times New Roman" w:hAnsi="Times New Roman"/>
          <w:color w:val="000000"/>
          <w:sz w:val="24"/>
          <w:szCs w:val="24"/>
        </w:rPr>
        <w:t>Правила безопасного поведения пешехода на улице. Безопасность при езде на велосипеде, автомобиле, в общественном транспорте. Дорожные знаки, их роль в обеспечении безопасного движения. Основные группы дорожных знаков: предупреждающие, запрещающие, предписывающие, информационно-указательные, знаки сервиса.</w:t>
      </w:r>
    </w:p>
    <w:p w:rsidR="000C57FF" w:rsidRPr="00A04684" w:rsidRDefault="000C57FF" w:rsidP="000C57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A04684">
        <w:rPr>
          <w:rFonts w:ascii="Times New Roman" w:hAnsi="Times New Roman"/>
          <w:color w:val="000000"/>
          <w:sz w:val="24"/>
          <w:szCs w:val="24"/>
        </w:rPr>
        <w:t>Опасные места в квартире, доме и его окрестностях: балкон, подоконник, лифт, стройплощадка, трансформаторная будка, пустырь, проходной двор, парк, лес и др. Лед на улице, водоеме – источник опасности.</w:t>
      </w:r>
      <w:proofErr w:type="gramEnd"/>
      <w:r w:rsidRPr="00A04684">
        <w:rPr>
          <w:rFonts w:ascii="Times New Roman" w:hAnsi="Times New Roman"/>
          <w:color w:val="000000"/>
          <w:sz w:val="24"/>
          <w:szCs w:val="24"/>
        </w:rPr>
        <w:t xml:space="preserve"> Правила поведения в опасных местах. Гроза – опасное явление природы. Как вести себя во время грозы.</w:t>
      </w:r>
    </w:p>
    <w:p w:rsidR="000C57FF" w:rsidRPr="00A04684" w:rsidRDefault="000C57FF" w:rsidP="000C57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04684">
        <w:rPr>
          <w:rFonts w:ascii="Times New Roman" w:hAnsi="Times New Roman"/>
          <w:color w:val="000000"/>
          <w:sz w:val="24"/>
          <w:szCs w:val="24"/>
        </w:rPr>
        <w:t>Экологическая безопасность. Как защититься от загрязненного воздуха и от загрязненной воды. Бытовой фильтр для очистки воды, его устройство и использование. Как защититься от продуктов питания, содержащих загрязняющие вещества.</w:t>
      </w:r>
    </w:p>
    <w:p w:rsidR="000C57FF" w:rsidRPr="00A04684" w:rsidRDefault="000C57FF" w:rsidP="000C57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04684">
        <w:rPr>
          <w:rFonts w:ascii="Times New Roman" w:hAnsi="Times New Roman"/>
          <w:b/>
          <w:color w:val="000000"/>
          <w:sz w:val="24"/>
          <w:szCs w:val="24"/>
        </w:rPr>
        <w:t xml:space="preserve">             Чему учит экономика </w:t>
      </w:r>
    </w:p>
    <w:p w:rsidR="000C57FF" w:rsidRPr="00A04684" w:rsidRDefault="000C57FF" w:rsidP="000C57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04684">
        <w:rPr>
          <w:rFonts w:ascii="Times New Roman" w:hAnsi="Times New Roman"/>
          <w:color w:val="000000"/>
          <w:sz w:val="24"/>
          <w:szCs w:val="24"/>
        </w:rPr>
        <w:t>Потребности людей. Какие потребности удовлетворяет экономика. Что такое товары и услуги.</w:t>
      </w:r>
    </w:p>
    <w:p w:rsidR="000C57FF" w:rsidRPr="00A04684" w:rsidRDefault="000C57FF" w:rsidP="000C57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04684">
        <w:rPr>
          <w:rFonts w:ascii="Times New Roman" w:hAnsi="Times New Roman"/>
          <w:color w:val="000000"/>
          <w:sz w:val="24"/>
          <w:szCs w:val="24"/>
        </w:rPr>
        <w:t>Природные богатства – основа экономики. Капитал и труд, их значение для производства товаров и услуг. Физический и умственный труд. Зависимость успеха труда от образования и здоровья людей.</w:t>
      </w:r>
    </w:p>
    <w:p w:rsidR="000C57FF" w:rsidRPr="00A04684" w:rsidRDefault="000C57FF" w:rsidP="000C57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04684">
        <w:rPr>
          <w:rFonts w:ascii="Times New Roman" w:hAnsi="Times New Roman"/>
          <w:color w:val="000000"/>
          <w:sz w:val="24"/>
          <w:szCs w:val="24"/>
        </w:rPr>
        <w:t>Полезные ископаемые, их разнообразие, роль в экономике. Способы добычи полезных ископаемых. Охрана подземных богатств.</w:t>
      </w:r>
    </w:p>
    <w:p w:rsidR="000C57FF" w:rsidRPr="00A04684" w:rsidRDefault="000C57FF" w:rsidP="000C57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04684">
        <w:rPr>
          <w:rFonts w:ascii="Times New Roman" w:hAnsi="Times New Roman"/>
          <w:color w:val="000000"/>
          <w:sz w:val="24"/>
          <w:szCs w:val="24"/>
        </w:rPr>
        <w:t>Растениеводство и животноводство – отрасли сельского хозяйства. Промышленность и ее основные отрасли: электроэнергетика, металлургия, машиностроение, легкая промышленность, пищевая промышленность и др.</w:t>
      </w:r>
    </w:p>
    <w:p w:rsidR="000C57FF" w:rsidRPr="00A04684" w:rsidRDefault="000C57FF" w:rsidP="000C57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04684">
        <w:rPr>
          <w:rFonts w:ascii="Times New Roman" w:hAnsi="Times New Roman"/>
          <w:color w:val="000000"/>
          <w:sz w:val="24"/>
          <w:szCs w:val="24"/>
        </w:rPr>
        <w:lastRenderedPageBreak/>
        <w:t>Роль денег в экономике. Денежные единицы разных стран (рубль, доллар, евро). Заработная плата.</w:t>
      </w:r>
    </w:p>
    <w:p w:rsidR="000C57FF" w:rsidRPr="00A04684" w:rsidRDefault="000C57FF" w:rsidP="000C57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04684">
        <w:rPr>
          <w:rFonts w:ascii="Times New Roman" w:hAnsi="Times New Roman"/>
          <w:color w:val="000000"/>
          <w:sz w:val="24"/>
          <w:szCs w:val="24"/>
        </w:rPr>
        <w:t>Государственный бюджет. Доходы и расходы бюджета. Налоги. На что государство тратит деньги.</w:t>
      </w:r>
    </w:p>
    <w:p w:rsidR="000C57FF" w:rsidRPr="00A04684" w:rsidRDefault="000C57FF" w:rsidP="000C57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04684">
        <w:rPr>
          <w:rFonts w:ascii="Times New Roman" w:hAnsi="Times New Roman"/>
          <w:color w:val="000000"/>
          <w:sz w:val="24"/>
          <w:szCs w:val="24"/>
        </w:rPr>
        <w:t>Семейный бюджет. Доходы и расходы семьи. Экологические последствия хозяйственной деятельности людей. Загрязнение моря нефтью как пример экологической катастрофы. Экологические прогнозы, их сущность и значение. Построение безопасной экономики – одна из важнейших задач общества в XX! веке.</w:t>
      </w:r>
    </w:p>
    <w:p w:rsidR="000C57FF" w:rsidRPr="00A04684" w:rsidRDefault="000C57FF" w:rsidP="000C57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04684">
        <w:rPr>
          <w:rFonts w:ascii="Times New Roman" w:hAnsi="Times New Roman"/>
          <w:b/>
          <w:color w:val="000000"/>
          <w:sz w:val="24"/>
          <w:szCs w:val="24"/>
        </w:rPr>
        <w:t xml:space="preserve">              Путешествие по городам и странам </w:t>
      </w:r>
    </w:p>
    <w:p w:rsidR="000C57FF" w:rsidRPr="00A04684" w:rsidRDefault="000C57FF" w:rsidP="000C57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04684">
        <w:rPr>
          <w:rFonts w:ascii="Times New Roman" w:hAnsi="Times New Roman"/>
          <w:color w:val="000000"/>
          <w:sz w:val="24"/>
          <w:szCs w:val="24"/>
        </w:rPr>
        <w:t>Города Золотого кольца России – слава и гордость всей страны. Их прошлое и настоящее, основные достопримечательности, охрана памятников истории и культуры.</w:t>
      </w:r>
    </w:p>
    <w:p w:rsidR="000C57FF" w:rsidRPr="00A04684" w:rsidRDefault="000C57FF" w:rsidP="000C57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04684">
        <w:rPr>
          <w:rFonts w:ascii="Times New Roman" w:hAnsi="Times New Roman"/>
          <w:color w:val="000000"/>
          <w:sz w:val="24"/>
          <w:szCs w:val="24"/>
        </w:rPr>
        <w:t>Страны, граничащие с Россией, – наши ближайшие соседи.</w:t>
      </w:r>
    </w:p>
    <w:p w:rsidR="000C57FF" w:rsidRPr="00A04684" w:rsidRDefault="000C57FF" w:rsidP="000C57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A04684">
        <w:rPr>
          <w:rFonts w:ascii="Times New Roman" w:hAnsi="Times New Roman"/>
          <w:color w:val="000000"/>
          <w:sz w:val="24"/>
          <w:szCs w:val="24"/>
        </w:rPr>
        <w:t>Страны зарубежной Европы, их многообразие, расположение на карте, столицы, особенности природы, культуры, экономики, основные достопримечательности, знаменитые люди разных стран.</w:t>
      </w:r>
      <w:proofErr w:type="gramEnd"/>
    </w:p>
    <w:p w:rsidR="000C57FF" w:rsidRPr="00A04684" w:rsidRDefault="000C57FF" w:rsidP="000C57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04684">
        <w:rPr>
          <w:rFonts w:ascii="Times New Roman" w:hAnsi="Times New Roman"/>
          <w:color w:val="000000"/>
          <w:sz w:val="24"/>
          <w:szCs w:val="24"/>
        </w:rPr>
        <w:t>Знаменитые места мира: знакомство с выдающимися памятниками истории и культуры разных стран (например, Тадж-Махал в Индии, пирамиды в Египте и др.).</w:t>
      </w:r>
    </w:p>
    <w:p w:rsidR="000C57FF" w:rsidRPr="00A04684" w:rsidRDefault="000C57FF" w:rsidP="000C57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04684">
        <w:rPr>
          <w:rFonts w:ascii="Times New Roman" w:hAnsi="Times New Roman"/>
          <w:color w:val="000000"/>
          <w:sz w:val="24"/>
          <w:szCs w:val="24"/>
        </w:rPr>
        <w:t>Бережное отношение к культурному наследию человечества – долг всего общества и каждого человека.</w:t>
      </w:r>
    </w:p>
    <w:p w:rsidR="000C57FF" w:rsidRPr="00A04684" w:rsidRDefault="000C57FF" w:rsidP="000C57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A34CA" w:rsidRDefault="00A9333E">
      <w:pPr>
        <w:widowControl w:val="0"/>
        <w:tabs>
          <w:tab w:val="left" w:pos="3540"/>
        </w:tabs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A9333E">
        <w:rPr>
          <w:rFonts w:ascii="Times New Roman" w:hAnsi="Times New Roman"/>
          <w:b/>
          <w:sz w:val="32"/>
          <w:szCs w:val="32"/>
        </w:rPr>
        <w:t xml:space="preserve">Тематическое планирование </w:t>
      </w:r>
    </w:p>
    <w:p w:rsidR="00BD5351" w:rsidRDefault="00A9333E">
      <w:pPr>
        <w:widowControl w:val="0"/>
        <w:tabs>
          <w:tab w:val="left" w:pos="3540"/>
        </w:tabs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A9333E">
        <w:rPr>
          <w:rFonts w:ascii="Times New Roman" w:hAnsi="Times New Roman"/>
          <w:b/>
          <w:sz w:val="32"/>
          <w:szCs w:val="32"/>
        </w:rPr>
        <w:t>уроков окружающего мира</w:t>
      </w:r>
    </w:p>
    <w:p w:rsidR="004A34CA" w:rsidRDefault="004A34CA" w:rsidP="004A34CA">
      <w:pPr>
        <w:widowControl w:val="0"/>
        <w:tabs>
          <w:tab w:val="left" w:pos="3540"/>
        </w:tabs>
        <w:spacing w:after="0"/>
        <w:rPr>
          <w:rFonts w:ascii="Times New Roman" w:hAnsi="Times New Roman"/>
          <w:b/>
          <w:sz w:val="32"/>
          <w:szCs w:val="32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17"/>
        <w:gridCol w:w="5954"/>
        <w:gridCol w:w="2268"/>
      </w:tblGrid>
      <w:tr w:rsidR="00786F91" w:rsidRPr="00290D9B" w:rsidTr="00D31749">
        <w:trPr>
          <w:trHeight w:val="434"/>
        </w:trPr>
        <w:tc>
          <w:tcPr>
            <w:tcW w:w="817" w:type="dxa"/>
          </w:tcPr>
          <w:p w:rsidR="00786F91" w:rsidRPr="00290D9B" w:rsidRDefault="00786F91" w:rsidP="00654E37">
            <w:pPr>
              <w:pStyle w:val="ae"/>
              <w:jc w:val="center"/>
              <w:rPr>
                <w:b/>
              </w:rPr>
            </w:pPr>
            <w:r w:rsidRPr="00290D9B">
              <w:rPr>
                <w:b/>
              </w:rPr>
              <w:t xml:space="preserve">№ </w:t>
            </w:r>
            <w:proofErr w:type="gramStart"/>
            <w:r w:rsidRPr="00290D9B">
              <w:rPr>
                <w:b/>
              </w:rPr>
              <w:t>п</w:t>
            </w:r>
            <w:proofErr w:type="gramEnd"/>
            <w:r w:rsidRPr="00290D9B">
              <w:rPr>
                <w:b/>
              </w:rPr>
              <w:t>/п</w:t>
            </w:r>
          </w:p>
        </w:tc>
        <w:tc>
          <w:tcPr>
            <w:tcW w:w="5954" w:type="dxa"/>
          </w:tcPr>
          <w:p w:rsidR="00786F91" w:rsidRPr="00290D9B" w:rsidRDefault="00786F91" w:rsidP="00654E37">
            <w:pPr>
              <w:pStyle w:val="ae"/>
              <w:jc w:val="center"/>
              <w:rPr>
                <w:b/>
              </w:rPr>
            </w:pPr>
            <w:r w:rsidRPr="00290D9B">
              <w:rPr>
                <w:b/>
              </w:rPr>
              <w:t>Название раздела</w:t>
            </w:r>
          </w:p>
        </w:tc>
        <w:tc>
          <w:tcPr>
            <w:tcW w:w="2268" w:type="dxa"/>
          </w:tcPr>
          <w:p w:rsidR="00786F91" w:rsidRPr="00290D9B" w:rsidRDefault="00786F91" w:rsidP="00654E37">
            <w:pPr>
              <w:pStyle w:val="ae"/>
              <w:jc w:val="center"/>
              <w:rPr>
                <w:b/>
              </w:rPr>
            </w:pPr>
            <w:r w:rsidRPr="00290D9B">
              <w:rPr>
                <w:b/>
              </w:rPr>
              <w:t>Кол-во часов</w:t>
            </w:r>
          </w:p>
        </w:tc>
      </w:tr>
      <w:tr w:rsidR="00786F91" w:rsidRPr="00290D9B" w:rsidTr="00D31749">
        <w:trPr>
          <w:trHeight w:val="434"/>
        </w:trPr>
        <w:tc>
          <w:tcPr>
            <w:tcW w:w="817" w:type="dxa"/>
          </w:tcPr>
          <w:p w:rsidR="00786F91" w:rsidRPr="00290D9B" w:rsidRDefault="00786F91" w:rsidP="00654E37">
            <w:pPr>
              <w:pStyle w:val="ae"/>
              <w:jc w:val="center"/>
            </w:pPr>
            <w:r w:rsidRPr="00290D9B">
              <w:t>1</w:t>
            </w:r>
          </w:p>
        </w:tc>
        <w:tc>
          <w:tcPr>
            <w:tcW w:w="5954" w:type="dxa"/>
          </w:tcPr>
          <w:p w:rsidR="00786F91" w:rsidRPr="00290D9B" w:rsidRDefault="00786F91" w:rsidP="00654E37">
            <w:pPr>
              <w:rPr>
                <w:rFonts w:ascii="Times New Roman" w:hAnsi="Times New Roman"/>
                <w:sz w:val="24"/>
                <w:szCs w:val="24"/>
              </w:rPr>
            </w:pPr>
            <w:r w:rsidRPr="00290D9B">
              <w:rPr>
                <w:rFonts w:ascii="Times New Roman" w:hAnsi="Times New Roman"/>
                <w:sz w:val="24"/>
                <w:szCs w:val="24"/>
              </w:rPr>
              <w:t>«Земля и человечество»</w:t>
            </w:r>
          </w:p>
        </w:tc>
        <w:tc>
          <w:tcPr>
            <w:tcW w:w="2268" w:type="dxa"/>
          </w:tcPr>
          <w:p w:rsidR="00786F91" w:rsidRPr="00290D9B" w:rsidRDefault="00786F91" w:rsidP="00654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D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86F91" w:rsidRPr="00290D9B" w:rsidTr="00D31749">
        <w:trPr>
          <w:trHeight w:val="434"/>
        </w:trPr>
        <w:tc>
          <w:tcPr>
            <w:tcW w:w="817" w:type="dxa"/>
          </w:tcPr>
          <w:p w:rsidR="00786F91" w:rsidRPr="00290D9B" w:rsidRDefault="00786F91" w:rsidP="00654E37">
            <w:pPr>
              <w:pStyle w:val="ae"/>
              <w:jc w:val="center"/>
            </w:pPr>
            <w:r w:rsidRPr="00290D9B">
              <w:t>2</w:t>
            </w:r>
          </w:p>
        </w:tc>
        <w:tc>
          <w:tcPr>
            <w:tcW w:w="5954" w:type="dxa"/>
          </w:tcPr>
          <w:p w:rsidR="00786F91" w:rsidRPr="00290D9B" w:rsidRDefault="00786F91" w:rsidP="00654E37">
            <w:pPr>
              <w:rPr>
                <w:rFonts w:ascii="Times New Roman" w:hAnsi="Times New Roman"/>
                <w:sz w:val="24"/>
                <w:szCs w:val="24"/>
              </w:rPr>
            </w:pPr>
            <w:r w:rsidRPr="00290D9B">
              <w:rPr>
                <w:rFonts w:ascii="Times New Roman" w:hAnsi="Times New Roman"/>
                <w:sz w:val="24"/>
                <w:szCs w:val="24"/>
              </w:rPr>
              <w:t>«Природа России»</w:t>
            </w:r>
          </w:p>
        </w:tc>
        <w:tc>
          <w:tcPr>
            <w:tcW w:w="2268" w:type="dxa"/>
          </w:tcPr>
          <w:p w:rsidR="00786F91" w:rsidRPr="00290D9B" w:rsidRDefault="00786F91" w:rsidP="00654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D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86F91" w:rsidRPr="00290D9B" w:rsidTr="00D31749">
        <w:trPr>
          <w:trHeight w:val="434"/>
        </w:trPr>
        <w:tc>
          <w:tcPr>
            <w:tcW w:w="817" w:type="dxa"/>
          </w:tcPr>
          <w:p w:rsidR="00786F91" w:rsidRPr="00290D9B" w:rsidRDefault="00786F91" w:rsidP="00654E37">
            <w:pPr>
              <w:pStyle w:val="ae"/>
              <w:jc w:val="center"/>
            </w:pPr>
            <w:r w:rsidRPr="00290D9B">
              <w:t>3</w:t>
            </w:r>
          </w:p>
        </w:tc>
        <w:tc>
          <w:tcPr>
            <w:tcW w:w="5954" w:type="dxa"/>
          </w:tcPr>
          <w:p w:rsidR="00786F91" w:rsidRPr="00290D9B" w:rsidRDefault="00786F91" w:rsidP="00654E37">
            <w:pPr>
              <w:rPr>
                <w:rFonts w:ascii="Times New Roman" w:hAnsi="Times New Roman"/>
                <w:sz w:val="24"/>
                <w:szCs w:val="24"/>
              </w:rPr>
            </w:pPr>
            <w:r w:rsidRPr="00290D9B">
              <w:rPr>
                <w:rFonts w:ascii="Times New Roman" w:hAnsi="Times New Roman"/>
                <w:sz w:val="24"/>
                <w:szCs w:val="24"/>
              </w:rPr>
              <w:t>«Родной край-часть большой страны»</w:t>
            </w:r>
          </w:p>
        </w:tc>
        <w:tc>
          <w:tcPr>
            <w:tcW w:w="2268" w:type="dxa"/>
          </w:tcPr>
          <w:p w:rsidR="00786F91" w:rsidRPr="00290D9B" w:rsidRDefault="00786F91" w:rsidP="00654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D9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786F91" w:rsidRPr="00290D9B" w:rsidTr="00D31749">
        <w:trPr>
          <w:trHeight w:val="447"/>
        </w:trPr>
        <w:tc>
          <w:tcPr>
            <w:tcW w:w="817" w:type="dxa"/>
          </w:tcPr>
          <w:p w:rsidR="00786F91" w:rsidRPr="00290D9B" w:rsidRDefault="00786F91" w:rsidP="00654E37">
            <w:pPr>
              <w:pStyle w:val="ae"/>
              <w:jc w:val="center"/>
            </w:pPr>
            <w:r w:rsidRPr="00290D9B">
              <w:t>4</w:t>
            </w:r>
          </w:p>
        </w:tc>
        <w:tc>
          <w:tcPr>
            <w:tcW w:w="5954" w:type="dxa"/>
          </w:tcPr>
          <w:p w:rsidR="00786F91" w:rsidRPr="00290D9B" w:rsidRDefault="00786F91" w:rsidP="00654E37">
            <w:pPr>
              <w:rPr>
                <w:rFonts w:ascii="Times New Roman" w:hAnsi="Times New Roman"/>
                <w:sz w:val="24"/>
                <w:szCs w:val="24"/>
              </w:rPr>
            </w:pPr>
            <w:r w:rsidRPr="00290D9B">
              <w:rPr>
                <w:rFonts w:ascii="Times New Roman" w:hAnsi="Times New Roman"/>
                <w:sz w:val="24"/>
                <w:szCs w:val="24"/>
              </w:rPr>
              <w:t>«Страницы Всемирной истории»</w:t>
            </w:r>
          </w:p>
        </w:tc>
        <w:tc>
          <w:tcPr>
            <w:tcW w:w="2268" w:type="dxa"/>
          </w:tcPr>
          <w:p w:rsidR="00786F91" w:rsidRPr="00290D9B" w:rsidRDefault="00786F91" w:rsidP="00654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D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86F91" w:rsidRPr="00290D9B" w:rsidTr="00D31749">
        <w:trPr>
          <w:trHeight w:val="380"/>
        </w:trPr>
        <w:tc>
          <w:tcPr>
            <w:tcW w:w="817" w:type="dxa"/>
          </w:tcPr>
          <w:p w:rsidR="00786F91" w:rsidRPr="00290D9B" w:rsidRDefault="00786F91" w:rsidP="00654E37">
            <w:pPr>
              <w:pStyle w:val="ae"/>
              <w:jc w:val="center"/>
            </w:pPr>
            <w:r w:rsidRPr="00290D9B">
              <w:t>5</w:t>
            </w:r>
          </w:p>
        </w:tc>
        <w:tc>
          <w:tcPr>
            <w:tcW w:w="5954" w:type="dxa"/>
          </w:tcPr>
          <w:p w:rsidR="00786F91" w:rsidRPr="00290D9B" w:rsidRDefault="00786F91" w:rsidP="00654E37">
            <w:pPr>
              <w:rPr>
                <w:rFonts w:ascii="Times New Roman" w:hAnsi="Times New Roman"/>
                <w:sz w:val="24"/>
                <w:szCs w:val="24"/>
              </w:rPr>
            </w:pPr>
            <w:r w:rsidRPr="00290D9B">
              <w:rPr>
                <w:rFonts w:ascii="Times New Roman" w:hAnsi="Times New Roman"/>
                <w:sz w:val="24"/>
                <w:szCs w:val="24"/>
              </w:rPr>
              <w:t>«Страницы истории России»</w:t>
            </w:r>
          </w:p>
        </w:tc>
        <w:tc>
          <w:tcPr>
            <w:tcW w:w="2268" w:type="dxa"/>
          </w:tcPr>
          <w:p w:rsidR="00786F91" w:rsidRPr="00290D9B" w:rsidRDefault="00786F91" w:rsidP="00654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D9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86F91" w:rsidRPr="00290D9B" w:rsidTr="00D31749">
        <w:trPr>
          <w:trHeight w:val="456"/>
        </w:trPr>
        <w:tc>
          <w:tcPr>
            <w:tcW w:w="817" w:type="dxa"/>
          </w:tcPr>
          <w:p w:rsidR="00786F91" w:rsidRPr="00290D9B" w:rsidRDefault="00786F91" w:rsidP="00654E37">
            <w:pPr>
              <w:pStyle w:val="ae"/>
              <w:jc w:val="center"/>
            </w:pPr>
            <w:r w:rsidRPr="00290D9B">
              <w:t>6</w:t>
            </w:r>
          </w:p>
        </w:tc>
        <w:tc>
          <w:tcPr>
            <w:tcW w:w="5954" w:type="dxa"/>
          </w:tcPr>
          <w:p w:rsidR="00786F91" w:rsidRPr="00290D9B" w:rsidRDefault="00786F91" w:rsidP="00654E37">
            <w:pPr>
              <w:rPr>
                <w:rFonts w:ascii="Times New Roman" w:hAnsi="Times New Roman"/>
                <w:sz w:val="24"/>
                <w:szCs w:val="24"/>
              </w:rPr>
            </w:pPr>
            <w:r w:rsidRPr="00290D9B">
              <w:rPr>
                <w:rFonts w:ascii="Times New Roman" w:hAnsi="Times New Roman"/>
                <w:sz w:val="24"/>
                <w:szCs w:val="24"/>
              </w:rPr>
              <w:t>«Современная Россия»</w:t>
            </w:r>
          </w:p>
        </w:tc>
        <w:tc>
          <w:tcPr>
            <w:tcW w:w="2268" w:type="dxa"/>
          </w:tcPr>
          <w:p w:rsidR="00786F91" w:rsidRPr="00290D9B" w:rsidRDefault="00DB7E3A" w:rsidP="00654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86F91" w:rsidRPr="00290D9B" w:rsidTr="00D31749">
        <w:trPr>
          <w:trHeight w:val="456"/>
        </w:trPr>
        <w:tc>
          <w:tcPr>
            <w:tcW w:w="817" w:type="dxa"/>
          </w:tcPr>
          <w:p w:rsidR="00786F91" w:rsidRPr="00290D9B" w:rsidRDefault="00786F91" w:rsidP="00654E37">
            <w:pPr>
              <w:pStyle w:val="ae"/>
              <w:jc w:val="center"/>
            </w:pPr>
          </w:p>
        </w:tc>
        <w:tc>
          <w:tcPr>
            <w:tcW w:w="5954" w:type="dxa"/>
          </w:tcPr>
          <w:p w:rsidR="00786F91" w:rsidRPr="00290D9B" w:rsidRDefault="00786F91" w:rsidP="00654E37">
            <w:pPr>
              <w:pStyle w:val="ae"/>
              <w:jc w:val="center"/>
              <w:rPr>
                <w:b/>
              </w:rPr>
            </w:pPr>
            <w:r w:rsidRPr="00290D9B">
              <w:rPr>
                <w:b/>
              </w:rPr>
              <w:t>ИТОГО</w:t>
            </w:r>
          </w:p>
        </w:tc>
        <w:tc>
          <w:tcPr>
            <w:tcW w:w="2268" w:type="dxa"/>
          </w:tcPr>
          <w:p w:rsidR="00786F91" w:rsidRPr="00290D9B" w:rsidRDefault="00786F91" w:rsidP="00654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D9B">
              <w:rPr>
                <w:rFonts w:ascii="Times New Roman" w:hAnsi="Times New Roman"/>
                <w:sz w:val="24"/>
                <w:szCs w:val="24"/>
              </w:rPr>
              <w:t>3</w:t>
            </w:r>
            <w:r w:rsidR="00DB7E3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A9333E" w:rsidRPr="00A9333E" w:rsidRDefault="00A9333E">
      <w:pPr>
        <w:widowControl w:val="0"/>
        <w:tabs>
          <w:tab w:val="left" w:pos="3540"/>
        </w:tabs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BD5351" w:rsidRPr="00482861" w:rsidRDefault="00BD5351">
      <w:pPr>
        <w:spacing w:after="0" w:line="240" w:lineRule="auto"/>
        <w:rPr>
          <w:rFonts w:ascii="Times New Roman" w:hAnsi="Times New Roman"/>
          <w:b/>
          <w:sz w:val="28"/>
          <w:szCs w:val="28"/>
        </w:rPr>
        <w:sectPr w:rsidR="00BD5351" w:rsidRPr="00482861" w:rsidSect="00A9333E">
          <w:pgSz w:w="11906" w:h="16838" w:code="9"/>
          <w:pgMar w:top="567" w:right="1134" w:bottom="1134" w:left="1134" w:header="709" w:footer="709" w:gutter="0"/>
          <w:pgBorders w:display="firstPage"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</w:sectPr>
      </w:pPr>
    </w:p>
    <w:p w:rsidR="00786F91" w:rsidRPr="00F5028B" w:rsidRDefault="00786F91" w:rsidP="00786F91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5028B">
        <w:rPr>
          <w:rFonts w:ascii="Times New Roman" w:hAnsi="Times New Roman"/>
          <w:b/>
          <w:sz w:val="24"/>
          <w:szCs w:val="24"/>
        </w:rPr>
        <w:lastRenderedPageBreak/>
        <w:t>Календарно - тематическое планирование</w:t>
      </w:r>
    </w:p>
    <w:p w:rsidR="00786F91" w:rsidRPr="00B40FE2" w:rsidRDefault="00786F91" w:rsidP="00786F91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d"/>
        <w:tblW w:w="10314" w:type="dxa"/>
        <w:tblLook w:val="04A0" w:firstRow="1" w:lastRow="0" w:firstColumn="1" w:lastColumn="0" w:noHBand="0" w:noVBand="1"/>
      </w:tblPr>
      <w:tblGrid>
        <w:gridCol w:w="817"/>
        <w:gridCol w:w="1276"/>
        <w:gridCol w:w="1276"/>
        <w:gridCol w:w="5670"/>
        <w:gridCol w:w="1275"/>
      </w:tblGrid>
      <w:tr w:rsidR="00786F91" w:rsidRPr="00B40FE2" w:rsidTr="00F5028B">
        <w:tc>
          <w:tcPr>
            <w:tcW w:w="817" w:type="dxa"/>
            <w:vMerge w:val="restart"/>
          </w:tcPr>
          <w:p w:rsidR="00786F91" w:rsidRPr="00B40FE2" w:rsidRDefault="00786F91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FE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552" w:type="dxa"/>
            <w:gridSpan w:val="2"/>
          </w:tcPr>
          <w:p w:rsidR="00786F91" w:rsidRPr="00B40FE2" w:rsidRDefault="00786F91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FE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5670" w:type="dxa"/>
            <w:vMerge w:val="restart"/>
          </w:tcPr>
          <w:p w:rsidR="00786F91" w:rsidRPr="00B40FE2" w:rsidRDefault="00786F91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FE2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275" w:type="dxa"/>
            <w:vMerge w:val="restart"/>
          </w:tcPr>
          <w:p w:rsidR="00786F91" w:rsidRPr="00B40FE2" w:rsidRDefault="00786F91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0FE2">
              <w:rPr>
                <w:rFonts w:ascii="Times New Roman" w:hAnsi="Times New Roman"/>
                <w:sz w:val="24"/>
                <w:szCs w:val="24"/>
              </w:rPr>
              <w:t>Кол</w:t>
            </w:r>
            <w:proofErr w:type="gramStart"/>
            <w:r w:rsidRPr="00B40FE2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B40FE2">
              <w:rPr>
                <w:rFonts w:ascii="Times New Roman" w:hAnsi="Times New Roman"/>
                <w:sz w:val="24"/>
                <w:szCs w:val="24"/>
              </w:rPr>
              <w:t>асов</w:t>
            </w:r>
            <w:proofErr w:type="spellEnd"/>
          </w:p>
        </w:tc>
      </w:tr>
      <w:tr w:rsidR="00786F91" w:rsidRPr="00B40FE2" w:rsidTr="00F5028B">
        <w:tc>
          <w:tcPr>
            <w:tcW w:w="817" w:type="dxa"/>
            <w:vMerge/>
          </w:tcPr>
          <w:p w:rsidR="00786F91" w:rsidRPr="00B40FE2" w:rsidRDefault="00786F91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86F91" w:rsidRPr="00B40FE2" w:rsidRDefault="00786F91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FE2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276" w:type="dxa"/>
          </w:tcPr>
          <w:p w:rsidR="00786F91" w:rsidRPr="00B40FE2" w:rsidRDefault="00786F91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FE2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5670" w:type="dxa"/>
            <w:vMerge/>
          </w:tcPr>
          <w:p w:rsidR="00786F91" w:rsidRPr="00B40FE2" w:rsidRDefault="00786F91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786F91" w:rsidRPr="00B40FE2" w:rsidRDefault="00786F91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F91" w:rsidRPr="00B40FE2" w:rsidTr="00F5028B">
        <w:tc>
          <w:tcPr>
            <w:tcW w:w="817" w:type="dxa"/>
          </w:tcPr>
          <w:p w:rsidR="00786F91" w:rsidRPr="00B40FE2" w:rsidRDefault="00786F91" w:rsidP="00DB7E3A">
            <w:pPr>
              <w:pStyle w:val="ac"/>
              <w:numPr>
                <w:ilvl w:val="0"/>
                <w:numId w:val="43"/>
              </w:numPr>
              <w:jc w:val="both"/>
            </w:pPr>
          </w:p>
        </w:tc>
        <w:tc>
          <w:tcPr>
            <w:tcW w:w="1276" w:type="dxa"/>
          </w:tcPr>
          <w:p w:rsidR="00786F91" w:rsidRPr="00B40FE2" w:rsidRDefault="00F5028B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сент</w:t>
            </w:r>
            <w:proofErr w:type="spellEnd"/>
            <w:proofErr w:type="gramEnd"/>
          </w:p>
        </w:tc>
        <w:tc>
          <w:tcPr>
            <w:tcW w:w="1276" w:type="dxa"/>
          </w:tcPr>
          <w:p w:rsidR="00786F91" w:rsidRPr="00B40FE2" w:rsidRDefault="00786F91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86F91" w:rsidRPr="00B40FE2" w:rsidRDefault="00786F91" w:rsidP="00654E3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0FE2">
              <w:rPr>
                <w:rFonts w:ascii="Times New Roman" w:hAnsi="Times New Roman"/>
                <w:b/>
                <w:sz w:val="24"/>
                <w:szCs w:val="24"/>
              </w:rPr>
              <w:t>КНИГА 1.    Раздел 1. ЗЕМЛЯ И ЧЕЛОВЕЧЕСТВО</w:t>
            </w:r>
            <w:r w:rsidR="00DB7E3A">
              <w:rPr>
                <w:rFonts w:ascii="Times New Roman" w:hAnsi="Times New Roman"/>
                <w:b/>
                <w:sz w:val="24"/>
                <w:szCs w:val="24"/>
              </w:rPr>
              <w:t xml:space="preserve"> (5 часов)</w:t>
            </w:r>
          </w:p>
          <w:p w:rsidR="00786F91" w:rsidRPr="00B40FE2" w:rsidRDefault="00786F91" w:rsidP="00654E37">
            <w:pPr>
              <w:pStyle w:val="ae"/>
              <w:jc w:val="center"/>
            </w:pPr>
            <w:r w:rsidRPr="00B40FE2">
              <w:t>Мир глазами астронома</w:t>
            </w:r>
          </w:p>
          <w:p w:rsidR="00786F91" w:rsidRPr="00B40FE2" w:rsidRDefault="00786F91" w:rsidP="00654E37">
            <w:pPr>
              <w:pStyle w:val="ae"/>
              <w:jc w:val="center"/>
            </w:pPr>
          </w:p>
        </w:tc>
        <w:tc>
          <w:tcPr>
            <w:tcW w:w="1275" w:type="dxa"/>
          </w:tcPr>
          <w:p w:rsidR="00786F91" w:rsidRPr="00B40FE2" w:rsidRDefault="00786F91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F91" w:rsidRPr="00B40FE2" w:rsidTr="00F5028B">
        <w:tc>
          <w:tcPr>
            <w:tcW w:w="817" w:type="dxa"/>
          </w:tcPr>
          <w:p w:rsidR="00786F91" w:rsidRPr="00B40FE2" w:rsidRDefault="00786F91" w:rsidP="00DB7E3A">
            <w:pPr>
              <w:pStyle w:val="ac"/>
              <w:numPr>
                <w:ilvl w:val="0"/>
                <w:numId w:val="43"/>
              </w:numPr>
              <w:jc w:val="both"/>
            </w:pPr>
          </w:p>
        </w:tc>
        <w:tc>
          <w:tcPr>
            <w:tcW w:w="1276" w:type="dxa"/>
          </w:tcPr>
          <w:p w:rsidR="00786F91" w:rsidRPr="00B40FE2" w:rsidRDefault="00F5028B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сент</w:t>
            </w:r>
            <w:proofErr w:type="spellEnd"/>
            <w:proofErr w:type="gramEnd"/>
          </w:p>
        </w:tc>
        <w:tc>
          <w:tcPr>
            <w:tcW w:w="1276" w:type="dxa"/>
          </w:tcPr>
          <w:p w:rsidR="00786F91" w:rsidRPr="00B40FE2" w:rsidRDefault="00786F91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86F91" w:rsidRPr="00B40FE2" w:rsidRDefault="00786F91" w:rsidP="00F5028B">
            <w:pPr>
              <w:pStyle w:val="ae"/>
            </w:pPr>
            <w:r w:rsidRPr="00B40FE2">
              <w:t>Планеты Солнечной системы</w:t>
            </w:r>
          </w:p>
        </w:tc>
        <w:tc>
          <w:tcPr>
            <w:tcW w:w="1275" w:type="dxa"/>
          </w:tcPr>
          <w:p w:rsidR="00786F91" w:rsidRPr="00B40FE2" w:rsidRDefault="00786F91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F91" w:rsidRPr="00B40FE2" w:rsidTr="00F5028B">
        <w:tc>
          <w:tcPr>
            <w:tcW w:w="817" w:type="dxa"/>
          </w:tcPr>
          <w:p w:rsidR="00786F91" w:rsidRPr="00B40FE2" w:rsidRDefault="00786F91" w:rsidP="00DB7E3A">
            <w:pPr>
              <w:pStyle w:val="ac"/>
              <w:numPr>
                <w:ilvl w:val="0"/>
                <w:numId w:val="43"/>
              </w:numPr>
              <w:jc w:val="both"/>
            </w:pPr>
          </w:p>
        </w:tc>
        <w:tc>
          <w:tcPr>
            <w:tcW w:w="1276" w:type="dxa"/>
          </w:tcPr>
          <w:p w:rsidR="00786F91" w:rsidRPr="00B40FE2" w:rsidRDefault="00F5028B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сент</w:t>
            </w:r>
            <w:proofErr w:type="spellEnd"/>
            <w:proofErr w:type="gramEnd"/>
          </w:p>
        </w:tc>
        <w:tc>
          <w:tcPr>
            <w:tcW w:w="1276" w:type="dxa"/>
          </w:tcPr>
          <w:p w:rsidR="00786F91" w:rsidRPr="00B40FE2" w:rsidRDefault="00786F91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86F91" w:rsidRPr="00B40FE2" w:rsidRDefault="00786F91" w:rsidP="00654E37">
            <w:pPr>
              <w:pStyle w:val="ae"/>
            </w:pPr>
            <w:r w:rsidRPr="00B40FE2">
              <w:t>Звёздное небо – Великая книга</w:t>
            </w:r>
          </w:p>
          <w:p w:rsidR="00786F91" w:rsidRPr="00B40FE2" w:rsidRDefault="00786F91" w:rsidP="00654E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0FE2">
              <w:rPr>
                <w:rFonts w:ascii="Times New Roman" w:hAnsi="Times New Roman"/>
                <w:sz w:val="24"/>
                <w:szCs w:val="24"/>
              </w:rPr>
              <w:t>Природы</w:t>
            </w:r>
          </w:p>
        </w:tc>
        <w:tc>
          <w:tcPr>
            <w:tcW w:w="1275" w:type="dxa"/>
          </w:tcPr>
          <w:p w:rsidR="00786F91" w:rsidRPr="00B40FE2" w:rsidRDefault="00786F91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F91" w:rsidRPr="00B40FE2" w:rsidTr="00F5028B">
        <w:tc>
          <w:tcPr>
            <w:tcW w:w="817" w:type="dxa"/>
          </w:tcPr>
          <w:p w:rsidR="00786F91" w:rsidRPr="00B40FE2" w:rsidRDefault="00786F91" w:rsidP="00DB7E3A">
            <w:pPr>
              <w:pStyle w:val="ac"/>
              <w:numPr>
                <w:ilvl w:val="0"/>
                <w:numId w:val="43"/>
              </w:numPr>
              <w:jc w:val="both"/>
            </w:pPr>
          </w:p>
        </w:tc>
        <w:tc>
          <w:tcPr>
            <w:tcW w:w="1276" w:type="dxa"/>
          </w:tcPr>
          <w:p w:rsidR="00786F91" w:rsidRPr="00B40FE2" w:rsidRDefault="00F5028B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сент</w:t>
            </w:r>
            <w:proofErr w:type="spellEnd"/>
            <w:proofErr w:type="gramEnd"/>
          </w:p>
        </w:tc>
        <w:tc>
          <w:tcPr>
            <w:tcW w:w="1276" w:type="dxa"/>
          </w:tcPr>
          <w:p w:rsidR="00786F91" w:rsidRPr="00B40FE2" w:rsidRDefault="00786F91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86F91" w:rsidRPr="00B40FE2" w:rsidRDefault="00786F91" w:rsidP="00654E37">
            <w:pPr>
              <w:pStyle w:val="ae"/>
            </w:pPr>
            <w:r w:rsidRPr="00B40FE2">
              <w:t>Мир глазами географа. Мир глазами историка</w:t>
            </w:r>
          </w:p>
        </w:tc>
        <w:tc>
          <w:tcPr>
            <w:tcW w:w="1275" w:type="dxa"/>
          </w:tcPr>
          <w:p w:rsidR="00786F91" w:rsidRPr="00B40FE2" w:rsidRDefault="00786F91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F91" w:rsidRPr="00B40FE2" w:rsidTr="00F5028B">
        <w:tc>
          <w:tcPr>
            <w:tcW w:w="817" w:type="dxa"/>
          </w:tcPr>
          <w:p w:rsidR="00786F91" w:rsidRPr="00B40FE2" w:rsidRDefault="00786F91" w:rsidP="00DB7E3A">
            <w:pPr>
              <w:pStyle w:val="ac"/>
              <w:numPr>
                <w:ilvl w:val="0"/>
                <w:numId w:val="43"/>
              </w:numPr>
              <w:jc w:val="both"/>
            </w:pPr>
          </w:p>
        </w:tc>
        <w:tc>
          <w:tcPr>
            <w:tcW w:w="1276" w:type="dxa"/>
          </w:tcPr>
          <w:p w:rsidR="00786F91" w:rsidRPr="00B40FE2" w:rsidRDefault="00F5028B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сент</w:t>
            </w:r>
            <w:proofErr w:type="spellEnd"/>
            <w:proofErr w:type="gramEnd"/>
          </w:p>
        </w:tc>
        <w:tc>
          <w:tcPr>
            <w:tcW w:w="1276" w:type="dxa"/>
          </w:tcPr>
          <w:p w:rsidR="00786F91" w:rsidRPr="00B40FE2" w:rsidRDefault="00786F91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86F91" w:rsidRPr="00B40FE2" w:rsidRDefault="00786F91" w:rsidP="00654E37">
            <w:pPr>
              <w:pStyle w:val="ae"/>
            </w:pPr>
            <w:r w:rsidRPr="00B40FE2">
              <w:t>Прошлое и настоящее глазами эколога. Сокровища Земли под охраной человечества</w:t>
            </w:r>
          </w:p>
        </w:tc>
        <w:tc>
          <w:tcPr>
            <w:tcW w:w="1275" w:type="dxa"/>
          </w:tcPr>
          <w:p w:rsidR="00786F91" w:rsidRPr="00B40FE2" w:rsidRDefault="00786F91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F91" w:rsidRPr="00B40FE2" w:rsidTr="00F5028B">
        <w:tc>
          <w:tcPr>
            <w:tcW w:w="817" w:type="dxa"/>
          </w:tcPr>
          <w:p w:rsidR="00786F91" w:rsidRPr="00B40FE2" w:rsidRDefault="00786F91" w:rsidP="00DB7E3A">
            <w:pPr>
              <w:pStyle w:val="ac"/>
              <w:numPr>
                <w:ilvl w:val="0"/>
                <w:numId w:val="43"/>
              </w:numPr>
              <w:jc w:val="both"/>
            </w:pPr>
          </w:p>
        </w:tc>
        <w:tc>
          <w:tcPr>
            <w:tcW w:w="1276" w:type="dxa"/>
          </w:tcPr>
          <w:p w:rsidR="00786F91" w:rsidRPr="00B40FE2" w:rsidRDefault="00F5028B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окт</w:t>
            </w:r>
            <w:proofErr w:type="spellEnd"/>
            <w:proofErr w:type="gramEnd"/>
          </w:p>
        </w:tc>
        <w:tc>
          <w:tcPr>
            <w:tcW w:w="1276" w:type="dxa"/>
          </w:tcPr>
          <w:p w:rsidR="00786F91" w:rsidRPr="00B40FE2" w:rsidRDefault="00786F91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86F91" w:rsidRPr="00B40FE2" w:rsidRDefault="00786F91" w:rsidP="00654E3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40FE2">
              <w:rPr>
                <w:rFonts w:ascii="Times New Roman" w:hAnsi="Times New Roman"/>
                <w:b/>
                <w:sz w:val="24"/>
                <w:szCs w:val="24"/>
              </w:rPr>
              <w:t>Раздел 2.  ПРИРОДА  РОССИИ</w:t>
            </w:r>
            <w:r w:rsidR="00DB7E3A">
              <w:rPr>
                <w:rFonts w:ascii="Times New Roman" w:hAnsi="Times New Roman"/>
                <w:b/>
                <w:sz w:val="24"/>
                <w:szCs w:val="24"/>
              </w:rPr>
              <w:t xml:space="preserve"> (5 часов)</w:t>
            </w:r>
          </w:p>
          <w:p w:rsidR="00786F91" w:rsidRPr="00B40FE2" w:rsidRDefault="00786F91" w:rsidP="00654E37">
            <w:pPr>
              <w:pStyle w:val="ae"/>
            </w:pPr>
            <w:r w:rsidRPr="00B40FE2">
              <w:t>Равнины и горы России</w:t>
            </w:r>
          </w:p>
        </w:tc>
        <w:tc>
          <w:tcPr>
            <w:tcW w:w="1275" w:type="dxa"/>
          </w:tcPr>
          <w:p w:rsidR="00786F91" w:rsidRPr="00B40FE2" w:rsidRDefault="00786F91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F91" w:rsidRPr="00B40FE2" w:rsidTr="00F5028B">
        <w:tc>
          <w:tcPr>
            <w:tcW w:w="817" w:type="dxa"/>
          </w:tcPr>
          <w:p w:rsidR="00786F91" w:rsidRPr="00B40FE2" w:rsidRDefault="00786F91" w:rsidP="00DB7E3A">
            <w:pPr>
              <w:pStyle w:val="ac"/>
              <w:numPr>
                <w:ilvl w:val="0"/>
                <w:numId w:val="43"/>
              </w:numPr>
              <w:jc w:val="both"/>
            </w:pPr>
          </w:p>
        </w:tc>
        <w:tc>
          <w:tcPr>
            <w:tcW w:w="1276" w:type="dxa"/>
          </w:tcPr>
          <w:p w:rsidR="00786F91" w:rsidRPr="00B40FE2" w:rsidRDefault="00F5028B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окт</w:t>
            </w:r>
            <w:proofErr w:type="spellEnd"/>
            <w:proofErr w:type="gramEnd"/>
          </w:p>
        </w:tc>
        <w:tc>
          <w:tcPr>
            <w:tcW w:w="1276" w:type="dxa"/>
          </w:tcPr>
          <w:p w:rsidR="00786F91" w:rsidRPr="00B40FE2" w:rsidRDefault="00786F91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86F91" w:rsidRPr="00B40FE2" w:rsidRDefault="00786F91" w:rsidP="00654E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0FE2">
              <w:rPr>
                <w:rFonts w:ascii="Times New Roman" w:hAnsi="Times New Roman"/>
                <w:sz w:val="24"/>
                <w:szCs w:val="24"/>
              </w:rPr>
              <w:t>Моря, озёра и реки России</w:t>
            </w:r>
          </w:p>
        </w:tc>
        <w:tc>
          <w:tcPr>
            <w:tcW w:w="1275" w:type="dxa"/>
          </w:tcPr>
          <w:p w:rsidR="00786F91" w:rsidRPr="00B40FE2" w:rsidRDefault="00786F91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F91" w:rsidRPr="00B40FE2" w:rsidTr="00F5028B">
        <w:tc>
          <w:tcPr>
            <w:tcW w:w="817" w:type="dxa"/>
          </w:tcPr>
          <w:p w:rsidR="00786F91" w:rsidRPr="00B40FE2" w:rsidRDefault="00786F91" w:rsidP="00DB7E3A">
            <w:pPr>
              <w:pStyle w:val="ac"/>
              <w:numPr>
                <w:ilvl w:val="0"/>
                <w:numId w:val="43"/>
              </w:numPr>
              <w:jc w:val="both"/>
            </w:pPr>
          </w:p>
        </w:tc>
        <w:tc>
          <w:tcPr>
            <w:tcW w:w="1276" w:type="dxa"/>
          </w:tcPr>
          <w:p w:rsidR="00786F91" w:rsidRPr="00B40FE2" w:rsidRDefault="00F5028B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окт</w:t>
            </w:r>
            <w:proofErr w:type="spellEnd"/>
            <w:proofErr w:type="gramEnd"/>
          </w:p>
        </w:tc>
        <w:tc>
          <w:tcPr>
            <w:tcW w:w="1276" w:type="dxa"/>
          </w:tcPr>
          <w:p w:rsidR="00786F91" w:rsidRPr="00B40FE2" w:rsidRDefault="00786F91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86F91" w:rsidRPr="00B40FE2" w:rsidRDefault="00786F91" w:rsidP="00654E37">
            <w:pPr>
              <w:pStyle w:val="ae"/>
              <w:rPr>
                <w:b/>
              </w:rPr>
            </w:pPr>
            <w:r w:rsidRPr="00B40FE2">
              <w:t>Зона арктических пустынь</w:t>
            </w:r>
            <w:r w:rsidRPr="00B40FE2">
              <w:rPr>
                <w:b/>
              </w:rPr>
              <w:t xml:space="preserve">. </w:t>
            </w:r>
            <w:r w:rsidRPr="00B40FE2">
              <w:t>Тундра.</w:t>
            </w:r>
          </w:p>
        </w:tc>
        <w:tc>
          <w:tcPr>
            <w:tcW w:w="1275" w:type="dxa"/>
          </w:tcPr>
          <w:p w:rsidR="00786F91" w:rsidRPr="00B40FE2" w:rsidRDefault="00786F91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F91" w:rsidRPr="00B40FE2" w:rsidTr="00F5028B">
        <w:tc>
          <w:tcPr>
            <w:tcW w:w="817" w:type="dxa"/>
          </w:tcPr>
          <w:p w:rsidR="00786F91" w:rsidRPr="00B40FE2" w:rsidRDefault="00786F91" w:rsidP="00DB7E3A">
            <w:pPr>
              <w:pStyle w:val="ac"/>
              <w:numPr>
                <w:ilvl w:val="0"/>
                <w:numId w:val="43"/>
              </w:numPr>
              <w:jc w:val="both"/>
            </w:pPr>
          </w:p>
        </w:tc>
        <w:tc>
          <w:tcPr>
            <w:tcW w:w="1276" w:type="dxa"/>
          </w:tcPr>
          <w:p w:rsidR="00786F91" w:rsidRPr="00B40FE2" w:rsidRDefault="00F5028B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окт</w:t>
            </w:r>
            <w:proofErr w:type="spellEnd"/>
            <w:proofErr w:type="gramEnd"/>
          </w:p>
        </w:tc>
        <w:tc>
          <w:tcPr>
            <w:tcW w:w="1276" w:type="dxa"/>
          </w:tcPr>
          <w:p w:rsidR="00786F91" w:rsidRPr="00B40FE2" w:rsidRDefault="00786F91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86F91" w:rsidRPr="00B40FE2" w:rsidRDefault="00786F91" w:rsidP="00654E37">
            <w:pPr>
              <w:pStyle w:val="ae"/>
            </w:pPr>
            <w:r w:rsidRPr="00B40FE2">
              <w:t>Леса России. Зона степей. Пустыни.</w:t>
            </w:r>
          </w:p>
        </w:tc>
        <w:tc>
          <w:tcPr>
            <w:tcW w:w="1275" w:type="dxa"/>
          </w:tcPr>
          <w:p w:rsidR="00786F91" w:rsidRPr="00B40FE2" w:rsidRDefault="00786F91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F91" w:rsidRPr="00B40FE2" w:rsidTr="00F5028B">
        <w:tc>
          <w:tcPr>
            <w:tcW w:w="817" w:type="dxa"/>
          </w:tcPr>
          <w:p w:rsidR="00786F91" w:rsidRPr="00B40FE2" w:rsidRDefault="00786F91" w:rsidP="00786F91">
            <w:pPr>
              <w:pStyle w:val="ac"/>
              <w:numPr>
                <w:ilvl w:val="0"/>
                <w:numId w:val="43"/>
              </w:numPr>
              <w:jc w:val="center"/>
            </w:pPr>
          </w:p>
        </w:tc>
        <w:tc>
          <w:tcPr>
            <w:tcW w:w="1276" w:type="dxa"/>
          </w:tcPr>
          <w:p w:rsidR="00786F91" w:rsidRPr="00B40FE2" w:rsidRDefault="00F5028B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нояб</w:t>
            </w:r>
            <w:proofErr w:type="spellEnd"/>
          </w:p>
        </w:tc>
        <w:tc>
          <w:tcPr>
            <w:tcW w:w="1276" w:type="dxa"/>
          </w:tcPr>
          <w:p w:rsidR="00786F91" w:rsidRPr="00B40FE2" w:rsidRDefault="00786F91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86F91" w:rsidRPr="00B40FE2" w:rsidRDefault="00786F91" w:rsidP="00654E37">
            <w:pPr>
              <w:pStyle w:val="ae"/>
            </w:pPr>
            <w:r w:rsidRPr="00B40FE2">
              <w:t>У Чёрного моря. Экологическое равновесие</w:t>
            </w:r>
          </w:p>
        </w:tc>
        <w:tc>
          <w:tcPr>
            <w:tcW w:w="1275" w:type="dxa"/>
          </w:tcPr>
          <w:p w:rsidR="00786F91" w:rsidRPr="00B40FE2" w:rsidRDefault="00786F91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F91" w:rsidRPr="00B40FE2" w:rsidTr="00F5028B">
        <w:tc>
          <w:tcPr>
            <w:tcW w:w="817" w:type="dxa"/>
          </w:tcPr>
          <w:p w:rsidR="00786F91" w:rsidRPr="00B40FE2" w:rsidRDefault="00786F91" w:rsidP="00786F91">
            <w:pPr>
              <w:pStyle w:val="ac"/>
              <w:numPr>
                <w:ilvl w:val="0"/>
                <w:numId w:val="43"/>
              </w:numPr>
              <w:jc w:val="center"/>
            </w:pPr>
          </w:p>
        </w:tc>
        <w:tc>
          <w:tcPr>
            <w:tcW w:w="1276" w:type="dxa"/>
          </w:tcPr>
          <w:p w:rsidR="00786F91" w:rsidRPr="00B40FE2" w:rsidRDefault="00F5028B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нояб</w:t>
            </w:r>
            <w:proofErr w:type="spellEnd"/>
          </w:p>
        </w:tc>
        <w:tc>
          <w:tcPr>
            <w:tcW w:w="1276" w:type="dxa"/>
          </w:tcPr>
          <w:p w:rsidR="00786F91" w:rsidRPr="00B40FE2" w:rsidRDefault="00786F91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86F91" w:rsidRPr="00B40FE2" w:rsidRDefault="00786F91" w:rsidP="00654E3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40FE2">
              <w:rPr>
                <w:rFonts w:ascii="Times New Roman" w:hAnsi="Times New Roman"/>
                <w:b/>
                <w:sz w:val="24"/>
                <w:szCs w:val="24"/>
              </w:rPr>
              <w:t>Раздел 3.  РОДНОЙ КРАЙ – ЧАСТЬ  БОЛЬШОЙ СТРАНЫ</w:t>
            </w:r>
            <w:r w:rsidR="00DB7E3A">
              <w:rPr>
                <w:rFonts w:ascii="Times New Roman" w:hAnsi="Times New Roman"/>
                <w:b/>
                <w:sz w:val="24"/>
                <w:szCs w:val="24"/>
              </w:rPr>
              <w:t xml:space="preserve"> (7 часов)</w:t>
            </w:r>
          </w:p>
          <w:p w:rsidR="00786F91" w:rsidRPr="00B40FE2" w:rsidRDefault="00786F91" w:rsidP="00654E37">
            <w:pPr>
              <w:pStyle w:val="ae"/>
            </w:pPr>
            <w:r w:rsidRPr="00B40FE2">
              <w:t>Наш край.</w:t>
            </w:r>
          </w:p>
        </w:tc>
        <w:tc>
          <w:tcPr>
            <w:tcW w:w="1275" w:type="dxa"/>
          </w:tcPr>
          <w:p w:rsidR="00786F91" w:rsidRPr="00B40FE2" w:rsidRDefault="00786F91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F91" w:rsidRPr="00B40FE2" w:rsidTr="00F5028B">
        <w:tc>
          <w:tcPr>
            <w:tcW w:w="817" w:type="dxa"/>
          </w:tcPr>
          <w:p w:rsidR="00786F91" w:rsidRPr="00B40FE2" w:rsidRDefault="00786F91" w:rsidP="00786F91">
            <w:pPr>
              <w:pStyle w:val="ac"/>
              <w:numPr>
                <w:ilvl w:val="0"/>
                <w:numId w:val="43"/>
              </w:numPr>
              <w:jc w:val="center"/>
            </w:pPr>
          </w:p>
        </w:tc>
        <w:tc>
          <w:tcPr>
            <w:tcW w:w="1276" w:type="dxa"/>
          </w:tcPr>
          <w:p w:rsidR="00786F91" w:rsidRPr="00B40FE2" w:rsidRDefault="00F5028B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нояб</w:t>
            </w:r>
            <w:proofErr w:type="spellEnd"/>
          </w:p>
        </w:tc>
        <w:tc>
          <w:tcPr>
            <w:tcW w:w="1276" w:type="dxa"/>
          </w:tcPr>
          <w:p w:rsidR="00786F91" w:rsidRPr="00B40FE2" w:rsidRDefault="00786F91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86F91" w:rsidRPr="00B40FE2" w:rsidRDefault="00786F91" w:rsidP="00654E37">
            <w:pPr>
              <w:pStyle w:val="ae"/>
            </w:pPr>
            <w:r w:rsidRPr="00B40FE2">
              <w:t>Поверхность нашего края.</w:t>
            </w:r>
          </w:p>
        </w:tc>
        <w:tc>
          <w:tcPr>
            <w:tcW w:w="1275" w:type="dxa"/>
          </w:tcPr>
          <w:p w:rsidR="00786F91" w:rsidRPr="00B40FE2" w:rsidRDefault="00786F91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F91" w:rsidRPr="00B40FE2" w:rsidTr="00F5028B">
        <w:tc>
          <w:tcPr>
            <w:tcW w:w="817" w:type="dxa"/>
          </w:tcPr>
          <w:p w:rsidR="00786F91" w:rsidRPr="00B40FE2" w:rsidRDefault="00786F91" w:rsidP="00786F91">
            <w:pPr>
              <w:pStyle w:val="ac"/>
              <w:numPr>
                <w:ilvl w:val="0"/>
                <w:numId w:val="43"/>
              </w:numPr>
              <w:jc w:val="center"/>
            </w:pPr>
          </w:p>
        </w:tc>
        <w:tc>
          <w:tcPr>
            <w:tcW w:w="1276" w:type="dxa"/>
          </w:tcPr>
          <w:p w:rsidR="00786F91" w:rsidRPr="00B40FE2" w:rsidRDefault="00F5028B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дек</w:t>
            </w:r>
          </w:p>
        </w:tc>
        <w:tc>
          <w:tcPr>
            <w:tcW w:w="1276" w:type="dxa"/>
          </w:tcPr>
          <w:p w:rsidR="00786F91" w:rsidRPr="00B40FE2" w:rsidRDefault="00786F91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86F91" w:rsidRPr="00B40FE2" w:rsidRDefault="00786F91" w:rsidP="00654E37">
            <w:pPr>
              <w:pStyle w:val="ae"/>
            </w:pPr>
            <w:r w:rsidRPr="00B40FE2">
              <w:t>Водоёмы нашего края</w:t>
            </w:r>
          </w:p>
        </w:tc>
        <w:tc>
          <w:tcPr>
            <w:tcW w:w="1275" w:type="dxa"/>
          </w:tcPr>
          <w:p w:rsidR="00786F91" w:rsidRPr="00B40FE2" w:rsidRDefault="00786F91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F91" w:rsidRPr="00B40FE2" w:rsidTr="00F5028B">
        <w:tc>
          <w:tcPr>
            <w:tcW w:w="817" w:type="dxa"/>
          </w:tcPr>
          <w:p w:rsidR="00786F91" w:rsidRPr="00B40FE2" w:rsidRDefault="00786F91" w:rsidP="00786F91">
            <w:pPr>
              <w:pStyle w:val="ac"/>
              <w:numPr>
                <w:ilvl w:val="0"/>
                <w:numId w:val="43"/>
              </w:numPr>
              <w:jc w:val="center"/>
            </w:pPr>
          </w:p>
        </w:tc>
        <w:tc>
          <w:tcPr>
            <w:tcW w:w="1276" w:type="dxa"/>
          </w:tcPr>
          <w:p w:rsidR="00786F91" w:rsidRPr="00B40FE2" w:rsidRDefault="00B635BA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дек</w:t>
            </w:r>
          </w:p>
        </w:tc>
        <w:tc>
          <w:tcPr>
            <w:tcW w:w="1276" w:type="dxa"/>
          </w:tcPr>
          <w:p w:rsidR="00786F91" w:rsidRPr="00B40FE2" w:rsidRDefault="00786F91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86F91" w:rsidRPr="00B40FE2" w:rsidRDefault="00786F91" w:rsidP="00654E37">
            <w:pPr>
              <w:pStyle w:val="ae"/>
              <w:rPr>
                <w:b/>
                <w:i/>
              </w:rPr>
            </w:pPr>
            <w:r w:rsidRPr="00B40FE2">
              <w:t>Наши подземные богатства</w:t>
            </w:r>
          </w:p>
        </w:tc>
        <w:tc>
          <w:tcPr>
            <w:tcW w:w="1275" w:type="dxa"/>
          </w:tcPr>
          <w:p w:rsidR="00786F91" w:rsidRPr="00B40FE2" w:rsidRDefault="00786F91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F91" w:rsidRPr="00B40FE2" w:rsidTr="00F5028B">
        <w:tc>
          <w:tcPr>
            <w:tcW w:w="817" w:type="dxa"/>
          </w:tcPr>
          <w:p w:rsidR="00786F91" w:rsidRPr="00B40FE2" w:rsidRDefault="00786F91" w:rsidP="00786F91">
            <w:pPr>
              <w:pStyle w:val="ac"/>
              <w:numPr>
                <w:ilvl w:val="0"/>
                <w:numId w:val="43"/>
              </w:numPr>
              <w:jc w:val="center"/>
            </w:pPr>
          </w:p>
        </w:tc>
        <w:tc>
          <w:tcPr>
            <w:tcW w:w="1276" w:type="dxa"/>
          </w:tcPr>
          <w:p w:rsidR="00786F91" w:rsidRPr="00B40FE2" w:rsidRDefault="00B635BA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дек</w:t>
            </w:r>
          </w:p>
        </w:tc>
        <w:tc>
          <w:tcPr>
            <w:tcW w:w="1276" w:type="dxa"/>
          </w:tcPr>
          <w:p w:rsidR="00786F91" w:rsidRPr="00B40FE2" w:rsidRDefault="00786F91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86F91" w:rsidRPr="00B40FE2" w:rsidRDefault="00786F91" w:rsidP="00F5028B">
            <w:pPr>
              <w:pStyle w:val="ae"/>
            </w:pPr>
            <w:r w:rsidRPr="00B40FE2">
              <w:t>Земля-кормилица</w:t>
            </w:r>
          </w:p>
        </w:tc>
        <w:tc>
          <w:tcPr>
            <w:tcW w:w="1275" w:type="dxa"/>
          </w:tcPr>
          <w:p w:rsidR="00786F91" w:rsidRPr="00B40FE2" w:rsidRDefault="00786F91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F91" w:rsidRPr="00B40FE2" w:rsidTr="00F5028B">
        <w:tc>
          <w:tcPr>
            <w:tcW w:w="817" w:type="dxa"/>
          </w:tcPr>
          <w:p w:rsidR="00786F91" w:rsidRPr="00B40FE2" w:rsidRDefault="00786F91" w:rsidP="00786F91">
            <w:pPr>
              <w:pStyle w:val="ac"/>
              <w:numPr>
                <w:ilvl w:val="0"/>
                <w:numId w:val="43"/>
              </w:numPr>
              <w:jc w:val="center"/>
            </w:pPr>
          </w:p>
        </w:tc>
        <w:tc>
          <w:tcPr>
            <w:tcW w:w="1276" w:type="dxa"/>
          </w:tcPr>
          <w:p w:rsidR="00786F91" w:rsidRPr="00B40FE2" w:rsidRDefault="00B635BA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дек</w:t>
            </w:r>
          </w:p>
        </w:tc>
        <w:tc>
          <w:tcPr>
            <w:tcW w:w="1276" w:type="dxa"/>
          </w:tcPr>
          <w:p w:rsidR="00786F91" w:rsidRPr="00B40FE2" w:rsidRDefault="00786F91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86F91" w:rsidRPr="00B40FE2" w:rsidRDefault="00786F91" w:rsidP="00654E37">
            <w:pPr>
              <w:pStyle w:val="ae"/>
              <w:rPr>
                <w:b/>
              </w:rPr>
            </w:pPr>
            <w:r w:rsidRPr="00B40FE2">
              <w:t>Жизнь леса. Жизнь луга. Жизнь пресного водоёма.</w:t>
            </w:r>
          </w:p>
        </w:tc>
        <w:tc>
          <w:tcPr>
            <w:tcW w:w="1275" w:type="dxa"/>
          </w:tcPr>
          <w:p w:rsidR="00786F91" w:rsidRPr="00B40FE2" w:rsidRDefault="00786F91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F91" w:rsidRPr="00B40FE2" w:rsidTr="00F5028B">
        <w:tc>
          <w:tcPr>
            <w:tcW w:w="817" w:type="dxa"/>
          </w:tcPr>
          <w:p w:rsidR="00786F91" w:rsidRPr="00B40FE2" w:rsidRDefault="00786F91" w:rsidP="00786F91">
            <w:pPr>
              <w:pStyle w:val="ac"/>
              <w:numPr>
                <w:ilvl w:val="0"/>
                <w:numId w:val="43"/>
              </w:numPr>
              <w:jc w:val="center"/>
            </w:pPr>
          </w:p>
        </w:tc>
        <w:tc>
          <w:tcPr>
            <w:tcW w:w="1276" w:type="dxa"/>
          </w:tcPr>
          <w:p w:rsidR="00786F91" w:rsidRPr="00B40FE2" w:rsidRDefault="00B635BA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янв</w:t>
            </w:r>
            <w:proofErr w:type="spellEnd"/>
            <w:proofErr w:type="gramEnd"/>
          </w:p>
        </w:tc>
        <w:tc>
          <w:tcPr>
            <w:tcW w:w="1276" w:type="dxa"/>
          </w:tcPr>
          <w:p w:rsidR="00786F91" w:rsidRPr="00B40FE2" w:rsidRDefault="00786F91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86F91" w:rsidRPr="00B40FE2" w:rsidRDefault="00786F91" w:rsidP="00654E37">
            <w:pPr>
              <w:pStyle w:val="ae"/>
            </w:pPr>
            <w:r w:rsidRPr="00B40FE2">
              <w:t>Растениеводство  и животноводство в нашем крае.</w:t>
            </w:r>
          </w:p>
        </w:tc>
        <w:tc>
          <w:tcPr>
            <w:tcW w:w="1275" w:type="dxa"/>
          </w:tcPr>
          <w:p w:rsidR="00786F91" w:rsidRPr="00B40FE2" w:rsidRDefault="00786F91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F91" w:rsidRPr="00B40FE2" w:rsidTr="00F5028B">
        <w:tc>
          <w:tcPr>
            <w:tcW w:w="817" w:type="dxa"/>
          </w:tcPr>
          <w:p w:rsidR="00786F91" w:rsidRPr="00B40FE2" w:rsidRDefault="00786F91" w:rsidP="00786F91">
            <w:pPr>
              <w:pStyle w:val="ac"/>
              <w:numPr>
                <w:ilvl w:val="0"/>
                <w:numId w:val="43"/>
              </w:numPr>
              <w:jc w:val="center"/>
            </w:pPr>
          </w:p>
        </w:tc>
        <w:tc>
          <w:tcPr>
            <w:tcW w:w="1276" w:type="dxa"/>
          </w:tcPr>
          <w:p w:rsidR="00786F91" w:rsidRPr="00B40FE2" w:rsidRDefault="00B635BA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янв</w:t>
            </w:r>
            <w:proofErr w:type="spellEnd"/>
            <w:proofErr w:type="gramEnd"/>
          </w:p>
        </w:tc>
        <w:tc>
          <w:tcPr>
            <w:tcW w:w="1276" w:type="dxa"/>
          </w:tcPr>
          <w:p w:rsidR="00786F91" w:rsidRPr="00B40FE2" w:rsidRDefault="00786F91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86F91" w:rsidRPr="00B40FE2" w:rsidRDefault="00786F91" w:rsidP="00654E3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40FE2">
              <w:rPr>
                <w:rFonts w:ascii="Times New Roman" w:hAnsi="Times New Roman"/>
                <w:b/>
                <w:sz w:val="24"/>
                <w:szCs w:val="24"/>
              </w:rPr>
              <w:t>КНИГА 2.  Раздел 4.   СТРАНИЦЫ ВСЕМИНОЙ ИСТОРИИ</w:t>
            </w:r>
            <w:r w:rsidR="00DB7E3A">
              <w:rPr>
                <w:rFonts w:ascii="Times New Roman" w:hAnsi="Times New Roman"/>
                <w:b/>
                <w:sz w:val="24"/>
                <w:szCs w:val="24"/>
              </w:rPr>
              <w:t xml:space="preserve"> (3 часа)</w:t>
            </w:r>
          </w:p>
          <w:p w:rsidR="00786F91" w:rsidRPr="00B40FE2" w:rsidRDefault="00786F91" w:rsidP="00654E37">
            <w:pPr>
              <w:pStyle w:val="ae"/>
            </w:pPr>
            <w:r w:rsidRPr="00B40FE2">
              <w:t>Начало истории человечества</w:t>
            </w:r>
          </w:p>
        </w:tc>
        <w:tc>
          <w:tcPr>
            <w:tcW w:w="1275" w:type="dxa"/>
          </w:tcPr>
          <w:p w:rsidR="00786F91" w:rsidRPr="00B40FE2" w:rsidRDefault="00786F91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F91" w:rsidRPr="00B40FE2" w:rsidTr="00F5028B">
        <w:tc>
          <w:tcPr>
            <w:tcW w:w="817" w:type="dxa"/>
          </w:tcPr>
          <w:p w:rsidR="00786F91" w:rsidRPr="00B40FE2" w:rsidRDefault="00786F91" w:rsidP="00786F91">
            <w:pPr>
              <w:pStyle w:val="ac"/>
              <w:numPr>
                <w:ilvl w:val="0"/>
                <w:numId w:val="43"/>
              </w:numPr>
              <w:jc w:val="center"/>
            </w:pPr>
          </w:p>
        </w:tc>
        <w:tc>
          <w:tcPr>
            <w:tcW w:w="1276" w:type="dxa"/>
          </w:tcPr>
          <w:p w:rsidR="00786F91" w:rsidRPr="00B40FE2" w:rsidRDefault="00B635BA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янв</w:t>
            </w:r>
            <w:proofErr w:type="spellEnd"/>
            <w:proofErr w:type="gramEnd"/>
          </w:p>
        </w:tc>
        <w:tc>
          <w:tcPr>
            <w:tcW w:w="1276" w:type="dxa"/>
          </w:tcPr>
          <w:p w:rsidR="00786F91" w:rsidRPr="00B40FE2" w:rsidRDefault="00786F91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86F91" w:rsidRPr="00B40FE2" w:rsidRDefault="00786F91" w:rsidP="00654E37">
            <w:pPr>
              <w:pStyle w:val="ae"/>
            </w:pPr>
            <w:r w:rsidRPr="00B40FE2">
              <w:t>Мир древности: далёкий и близкий. Средние века: время рыцарей и замков.</w:t>
            </w:r>
          </w:p>
        </w:tc>
        <w:tc>
          <w:tcPr>
            <w:tcW w:w="1275" w:type="dxa"/>
          </w:tcPr>
          <w:p w:rsidR="00786F91" w:rsidRPr="00B40FE2" w:rsidRDefault="00786F91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F91" w:rsidRPr="00B40FE2" w:rsidTr="00F5028B">
        <w:tc>
          <w:tcPr>
            <w:tcW w:w="817" w:type="dxa"/>
          </w:tcPr>
          <w:p w:rsidR="00786F91" w:rsidRPr="00B40FE2" w:rsidRDefault="00786F91" w:rsidP="00786F91">
            <w:pPr>
              <w:pStyle w:val="ac"/>
              <w:numPr>
                <w:ilvl w:val="0"/>
                <w:numId w:val="43"/>
              </w:numPr>
              <w:jc w:val="center"/>
            </w:pPr>
          </w:p>
        </w:tc>
        <w:tc>
          <w:tcPr>
            <w:tcW w:w="1276" w:type="dxa"/>
          </w:tcPr>
          <w:p w:rsidR="00786F91" w:rsidRPr="00B40FE2" w:rsidRDefault="00B635BA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февр</w:t>
            </w:r>
            <w:proofErr w:type="spellEnd"/>
            <w:proofErr w:type="gramEnd"/>
          </w:p>
        </w:tc>
        <w:tc>
          <w:tcPr>
            <w:tcW w:w="1276" w:type="dxa"/>
          </w:tcPr>
          <w:p w:rsidR="00786F91" w:rsidRPr="00B40FE2" w:rsidRDefault="00786F91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86F91" w:rsidRPr="00B40FE2" w:rsidRDefault="00786F91" w:rsidP="00654E37">
            <w:pPr>
              <w:pStyle w:val="ae"/>
            </w:pPr>
            <w:r w:rsidRPr="00B40FE2">
              <w:t>Новое время: встреча Европы и Америки. Новейшее время: история продолжается сегодня.</w:t>
            </w:r>
          </w:p>
        </w:tc>
        <w:tc>
          <w:tcPr>
            <w:tcW w:w="1275" w:type="dxa"/>
          </w:tcPr>
          <w:p w:rsidR="00786F91" w:rsidRPr="00B40FE2" w:rsidRDefault="00786F91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F91" w:rsidRPr="00B40FE2" w:rsidTr="00F5028B">
        <w:tc>
          <w:tcPr>
            <w:tcW w:w="817" w:type="dxa"/>
          </w:tcPr>
          <w:p w:rsidR="00786F91" w:rsidRPr="00B40FE2" w:rsidRDefault="00786F91" w:rsidP="00786F91">
            <w:pPr>
              <w:pStyle w:val="ac"/>
              <w:numPr>
                <w:ilvl w:val="0"/>
                <w:numId w:val="43"/>
              </w:numPr>
              <w:jc w:val="center"/>
            </w:pPr>
          </w:p>
        </w:tc>
        <w:tc>
          <w:tcPr>
            <w:tcW w:w="1276" w:type="dxa"/>
          </w:tcPr>
          <w:p w:rsidR="00786F91" w:rsidRPr="00B40FE2" w:rsidRDefault="00B635BA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февр</w:t>
            </w:r>
            <w:proofErr w:type="spellEnd"/>
            <w:proofErr w:type="gramEnd"/>
          </w:p>
        </w:tc>
        <w:tc>
          <w:tcPr>
            <w:tcW w:w="1276" w:type="dxa"/>
          </w:tcPr>
          <w:p w:rsidR="00786F91" w:rsidRPr="00B40FE2" w:rsidRDefault="00786F91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86F91" w:rsidRPr="00B40FE2" w:rsidRDefault="00786F91" w:rsidP="00654E3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40FE2">
              <w:rPr>
                <w:rFonts w:ascii="Times New Roman" w:hAnsi="Times New Roman"/>
                <w:b/>
                <w:sz w:val="24"/>
                <w:szCs w:val="24"/>
              </w:rPr>
              <w:t>РАЗДЕЛ 5. СТРАНИЦЫ ИСТОРИИ ОТЕЧЕСТВА</w:t>
            </w:r>
            <w:r w:rsidR="00DB7E3A">
              <w:rPr>
                <w:rFonts w:ascii="Times New Roman" w:hAnsi="Times New Roman"/>
                <w:b/>
                <w:sz w:val="24"/>
                <w:szCs w:val="24"/>
              </w:rPr>
              <w:t xml:space="preserve"> (10 часов)</w:t>
            </w:r>
          </w:p>
          <w:p w:rsidR="00786F91" w:rsidRPr="00B40FE2" w:rsidRDefault="00786F91" w:rsidP="00654E37">
            <w:pPr>
              <w:pStyle w:val="ae"/>
            </w:pPr>
            <w:r w:rsidRPr="00B40FE2">
              <w:t>Жизнь древних славян.</w:t>
            </w:r>
          </w:p>
        </w:tc>
        <w:tc>
          <w:tcPr>
            <w:tcW w:w="1275" w:type="dxa"/>
          </w:tcPr>
          <w:p w:rsidR="00786F91" w:rsidRPr="00B40FE2" w:rsidRDefault="00786F91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F91" w:rsidRPr="00B40FE2" w:rsidTr="00F5028B">
        <w:tc>
          <w:tcPr>
            <w:tcW w:w="817" w:type="dxa"/>
          </w:tcPr>
          <w:p w:rsidR="00786F91" w:rsidRPr="00B40FE2" w:rsidRDefault="00786F91" w:rsidP="00786F91">
            <w:pPr>
              <w:pStyle w:val="ac"/>
              <w:numPr>
                <w:ilvl w:val="0"/>
                <w:numId w:val="43"/>
              </w:numPr>
              <w:jc w:val="center"/>
            </w:pPr>
          </w:p>
        </w:tc>
        <w:tc>
          <w:tcPr>
            <w:tcW w:w="1276" w:type="dxa"/>
          </w:tcPr>
          <w:p w:rsidR="00786F91" w:rsidRPr="00B40FE2" w:rsidRDefault="00B635BA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февр</w:t>
            </w:r>
            <w:proofErr w:type="spellEnd"/>
            <w:proofErr w:type="gramEnd"/>
          </w:p>
        </w:tc>
        <w:tc>
          <w:tcPr>
            <w:tcW w:w="1276" w:type="dxa"/>
          </w:tcPr>
          <w:p w:rsidR="00786F91" w:rsidRPr="00B40FE2" w:rsidRDefault="00786F91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86F91" w:rsidRPr="00B40FE2" w:rsidRDefault="00786F91" w:rsidP="00654E37">
            <w:pPr>
              <w:pStyle w:val="ae"/>
            </w:pPr>
            <w:r w:rsidRPr="00B40FE2">
              <w:t xml:space="preserve">Во времена Древней Руси (столица Древний Киев). </w:t>
            </w:r>
            <w:r w:rsidRPr="00B40FE2">
              <w:rPr>
                <w:b/>
              </w:rPr>
              <w:t xml:space="preserve"> </w:t>
            </w:r>
            <w:r w:rsidRPr="00B40FE2">
              <w:t>Страна  городов</w:t>
            </w:r>
          </w:p>
        </w:tc>
        <w:tc>
          <w:tcPr>
            <w:tcW w:w="1275" w:type="dxa"/>
          </w:tcPr>
          <w:p w:rsidR="00786F91" w:rsidRPr="00B40FE2" w:rsidRDefault="00786F91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F91" w:rsidRPr="00B40FE2" w:rsidTr="00F5028B">
        <w:tc>
          <w:tcPr>
            <w:tcW w:w="817" w:type="dxa"/>
          </w:tcPr>
          <w:p w:rsidR="00786F91" w:rsidRPr="00B40FE2" w:rsidRDefault="00786F91" w:rsidP="00786F91">
            <w:pPr>
              <w:pStyle w:val="ac"/>
              <w:numPr>
                <w:ilvl w:val="0"/>
                <w:numId w:val="43"/>
              </w:numPr>
              <w:jc w:val="center"/>
            </w:pPr>
          </w:p>
        </w:tc>
        <w:tc>
          <w:tcPr>
            <w:tcW w:w="1276" w:type="dxa"/>
          </w:tcPr>
          <w:p w:rsidR="00786F91" w:rsidRPr="00B40FE2" w:rsidRDefault="00B635BA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марта</w:t>
            </w:r>
          </w:p>
        </w:tc>
        <w:tc>
          <w:tcPr>
            <w:tcW w:w="1276" w:type="dxa"/>
          </w:tcPr>
          <w:p w:rsidR="00786F91" w:rsidRPr="00B40FE2" w:rsidRDefault="00786F91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86F91" w:rsidRPr="00B40FE2" w:rsidRDefault="00786F91" w:rsidP="00654E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0FE2">
              <w:rPr>
                <w:rFonts w:ascii="Times New Roman" w:hAnsi="Times New Roman"/>
                <w:sz w:val="24"/>
                <w:szCs w:val="24"/>
              </w:rPr>
              <w:t>Страна  городов</w:t>
            </w:r>
          </w:p>
        </w:tc>
        <w:tc>
          <w:tcPr>
            <w:tcW w:w="1275" w:type="dxa"/>
          </w:tcPr>
          <w:p w:rsidR="00786F91" w:rsidRPr="00B40FE2" w:rsidRDefault="00786F91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F91" w:rsidRPr="00B40FE2" w:rsidTr="00F5028B">
        <w:tc>
          <w:tcPr>
            <w:tcW w:w="817" w:type="dxa"/>
          </w:tcPr>
          <w:p w:rsidR="00786F91" w:rsidRPr="00B40FE2" w:rsidRDefault="00786F91" w:rsidP="00786F91">
            <w:pPr>
              <w:pStyle w:val="ac"/>
              <w:numPr>
                <w:ilvl w:val="0"/>
                <w:numId w:val="43"/>
              </w:numPr>
              <w:jc w:val="center"/>
            </w:pPr>
          </w:p>
        </w:tc>
        <w:tc>
          <w:tcPr>
            <w:tcW w:w="1276" w:type="dxa"/>
          </w:tcPr>
          <w:p w:rsidR="00786F91" w:rsidRPr="00B40FE2" w:rsidRDefault="00B635BA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марта</w:t>
            </w:r>
          </w:p>
        </w:tc>
        <w:tc>
          <w:tcPr>
            <w:tcW w:w="1276" w:type="dxa"/>
          </w:tcPr>
          <w:p w:rsidR="00786F91" w:rsidRPr="00B40FE2" w:rsidRDefault="00786F91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86F91" w:rsidRPr="00B40FE2" w:rsidRDefault="00786F91" w:rsidP="00654E37">
            <w:pPr>
              <w:pStyle w:val="ae"/>
            </w:pPr>
            <w:r w:rsidRPr="00B40FE2">
              <w:t>Из книжной сокровищницы Древней Руси</w:t>
            </w:r>
          </w:p>
        </w:tc>
        <w:tc>
          <w:tcPr>
            <w:tcW w:w="1275" w:type="dxa"/>
          </w:tcPr>
          <w:p w:rsidR="00786F91" w:rsidRPr="00B40FE2" w:rsidRDefault="00786F91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F91" w:rsidRPr="00B40FE2" w:rsidTr="00F5028B">
        <w:tc>
          <w:tcPr>
            <w:tcW w:w="817" w:type="dxa"/>
          </w:tcPr>
          <w:p w:rsidR="00786F91" w:rsidRPr="00B40FE2" w:rsidRDefault="00786F91" w:rsidP="00786F91">
            <w:pPr>
              <w:pStyle w:val="ac"/>
              <w:numPr>
                <w:ilvl w:val="0"/>
                <w:numId w:val="43"/>
              </w:numPr>
              <w:jc w:val="center"/>
            </w:pPr>
          </w:p>
        </w:tc>
        <w:tc>
          <w:tcPr>
            <w:tcW w:w="1276" w:type="dxa"/>
          </w:tcPr>
          <w:p w:rsidR="00786F91" w:rsidRPr="00B40FE2" w:rsidRDefault="00B635BA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марта</w:t>
            </w:r>
          </w:p>
        </w:tc>
        <w:tc>
          <w:tcPr>
            <w:tcW w:w="1276" w:type="dxa"/>
          </w:tcPr>
          <w:p w:rsidR="00786F91" w:rsidRPr="00B40FE2" w:rsidRDefault="00786F91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86F91" w:rsidRPr="00B40FE2" w:rsidRDefault="00786F91" w:rsidP="00654E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0FE2">
              <w:rPr>
                <w:rFonts w:ascii="Times New Roman" w:hAnsi="Times New Roman"/>
                <w:sz w:val="24"/>
                <w:szCs w:val="24"/>
              </w:rPr>
              <w:t>Трудные времена на Русской земле</w:t>
            </w:r>
          </w:p>
        </w:tc>
        <w:tc>
          <w:tcPr>
            <w:tcW w:w="1275" w:type="dxa"/>
          </w:tcPr>
          <w:p w:rsidR="00786F91" w:rsidRPr="00B40FE2" w:rsidRDefault="00786F91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F91" w:rsidRPr="00B40FE2" w:rsidTr="00F5028B">
        <w:tc>
          <w:tcPr>
            <w:tcW w:w="817" w:type="dxa"/>
          </w:tcPr>
          <w:p w:rsidR="00786F91" w:rsidRPr="00B40FE2" w:rsidRDefault="00786F91" w:rsidP="00786F91">
            <w:pPr>
              <w:pStyle w:val="ac"/>
              <w:numPr>
                <w:ilvl w:val="0"/>
                <w:numId w:val="43"/>
              </w:numPr>
              <w:jc w:val="center"/>
            </w:pPr>
          </w:p>
        </w:tc>
        <w:tc>
          <w:tcPr>
            <w:tcW w:w="1276" w:type="dxa"/>
          </w:tcPr>
          <w:p w:rsidR="00786F91" w:rsidRPr="00B40FE2" w:rsidRDefault="00B635BA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марта</w:t>
            </w:r>
          </w:p>
        </w:tc>
        <w:tc>
          <w:tcPr>
            <w:tcW w:w="1276" w:type="dxa"/>
          </w:tcPr>
          <w:p w:rsidR="00786F91" w:rsidRPr="00B40FE2" w:rsidRDefault="00786F91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86F91" w:rsidRPr="00B40FE2" w:rsidRDefault="00786F91" w:rsidP="00654E37">
            <w:pPr>
              <w:pStyle w:val="ae"/>
              <w:rPr>
                <w:b/>
              </w:rPr>
            </w:pPr>
            <w:r w:rsidRPr="00B40FE2">
              <w:t>Русь расправляет крылья</w:t>
            </w:r>
          </w:p>
        </w:tc>
        <w:tc>
          <w:tcPr>
            <w:tcW w:w="1275" w:type="dxa"/>
          </w:tcPr>
          <w:p w:rsidR="00786F91" w:rsidRPr="00B40FE2" w:rsidRDefault="00786F91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F91" w:rsidRPr="00B40FE2" w:rsidTr="00F5028B">
        <w:tc>
          <w:tcPr>
            <w:tcW w:w="817" w:type="dxa"/>
          </w:tcPr>
          <w:p w:rsidR="00786F91" w:rsidRPr="00B40FE2" w:rsidRDefault="00786F91" w:rsidP="00786F91">
            <w:pPr>
              <w:pStyle w:val="ac"/>
              <w:numPr>
                <w:ilvl w:val="0"/>
                <w:numId w:val="43"/>
              </w:numPr>
              <w:jc w:val="center"/>
            </w:pPr>
          </w:p>
        </w:tc>
        <w:tc>
          <w:tcPr>
            <w:tcW w:w="1276" w:type="dxa"/>
          </w:tcPr>
          <w:p w:rsidR="00786F91" w:rsidRPr="00B40FE2" w:rsidRDefault="00B635BA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апр</w:t>
            </w:r>
            <w:proofErr w:type="spellEnd"/>
            <w:proofErr w:type="gramEnd"/>
          </w:p>
        </w:tc>
        <w:tc>
          <w:tcPr>
            <w:tcW w:w="1276" w:type="dxa"/>
          </w:tcPr>
          <w:p w:rsidR="00786F91" w:rsidRPr="00B40FE2" w:rsidRDefault="00786F91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86F91" w:rsidRPr="00B40FE2" w:rsidRDefault="00786F91" w:rsidP="00654E37">
            <w:pPr>
              <w:pStyle w:val="ae"/>
              <w:rPr>
                <w:b/>
              </w:rPr>
            </w:pPr>
            <w:r w:rsidRPr="00B40FE2">
              <w:t>Куликовская битва</w:t>
            </w:r>
          </w:p>
        </w:tc>
        <w:tc>
          <w:tcPr>
            <w:tcW w:w="1275" w:type="dxa"/>
          </w:tcPr>
          <w:p w:rsidR="00786F91" w:rsidRPr="00B40FE2" w:rsidRDefault="00786F91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F91" w:rsidRPr="00B40FE2" w:rsidTr="00F5028B">
        <w:tc>
          <w:tcPr>
            <w:tcW w:w="817" w:type="dxa"/>
          </w:tcPr>
          <w:p w:rsidR="00786F91" w:rsidRPr="00B40FE2" w:rsidRDefault="00786F91" w:rsidP="00786F91">
            <w:pPr>
              <w:pStyle w:val="ac"/>
              <w:numPr>
                <w:ilvl w:val="0"/>
                <w:numId w:val="43"/>
              </w:numPr>
              <w:jc w:val="center"/>
            </w:pPr>
          </w:p>
        </w:tc>
        <w:tc>
          <w:tcPr>
            <w:tcW w:w="1276" w:type="dxa"/>
          </w:tcPr>
          <w:p w:rsidR="00786F91" w:rsidRPr="00B40FE2" w:rsidRDefault="00B635BA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апр</w:t>
            </w:r>
            <w:proofErr w:type="spellEnd"/>
            <w:proofErr w:type="gramEnd"/>
          </w:p>
        </w:tc>
        <w:tc>
          <w:tcPr>
            <w:tcW w:w="1276" w:type="dxa"/>
          </w:tcPr>
          <w:p w:rsidR="00786F91" w:rsidRPr="00B40FE2" w:rsidRDefault="00786F91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86F91" w:rsidRPr="00B40FE2" w:rsidRDefault="00786F91" w:rsidP="00654E37">
            <w:pPr>
              <w:pStyle w:val="ae"/>
            </w:pPr>
            <w:r w:rsidRPr="00B40FE2">
              <w:t>Иван Третий. Пётр Великий.</w:t>
            </w:r>
          </w:p>
        </w:tc>
        <w:tc>
          <w:tcPr>
            <w:tcW w:w="1275" w:type="dxa"/>
          </w:tcPr>
          <w:p w:rsidR="00786F91" w:rsidRPr="00B40FE2" w:rsidRDefault="00786F91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F91" w:rsidRPr="00B40FE2" w:rsidTr="00F5028B">
        <w:tc>
          <w:tcPr>
            <w:tcW w:w="817" w:type="dxa"/>
          </w:tcPr>
          <w:p w:rsidR="00786F91" w:rsidRPr="00B40FE2" w:rsidRDefault="00786F91" w:rsidP="00786F91">
            <w:pPr>
              <w:pStyle w:val="ac"/>
              <w:numPr>
                <w:ilvl w:val="0"/>
                <w:numId w:val="43"/>
              </w:numPr>
              <w:jc w:val="center"/>
            </w:pPr>
          </w:p>
        </w:tc>
        <w:tc>
          <w:tcPr>
            <w:tcW w:w="1276" w:type="dxa"/>
          </w:tcPr>
          <w:p w:rsidR="00786F91" w:rsidRPr="00B40FE2" w:rsidRDefault="00B635BA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апр</w:t>
            </w:r>
            <w:proofErr w:type="spellEnd"/>
            <w:proofErr w:type="gramEnd"/>
          </w:p>
        </w:tc>
        <w:tc>
          <w:tcPr>
            <w:tcW w:w="1276" w:type="dxa"/>
          </w:tcPr>
          <w:p w:rsidR="00786F91" w:rsidRPr="00B40FE2" w:rsidRDefault="00786F91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86F91" w:rsidRPr="00B40FE2" w:rsidRDefault="00786F91" w:rsidP="00654E37">
            <w:pPr>
              <w:pStyle w:val="ae"/>
            </w:pPr>
            <w:r w:rsidRPr="00B40FE2">
              <w:t>Екатерина Великая</w:t>
            </w:r>
          </w:p>
        </w:tc>
        <w:tc>
          <w:tcPr>
            <w:tcW w:w="1275" w:type="dxa"/>
          </w:tcPr>
          <w:p w:rsidR="00786F91" w:rsidRPr="00B40FE2" w:rsidRDefault="00786F91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F91" w:rsidRPr="00B40FE2" w:rsidTr="00F5028B">
        <w:tc>
          <w:tcPr>
            <w:tcW w:w="817" w:type="dxa"/>
          </w:tcPr>
          <w:p w:rsidR="00786F91" w:rsidRPr="00B40FE2" w:rsidRDefault="00786F91" w:rsidP="00786F91">
            <w:pPr>
              <w:pStyle w:val="ac"/>
              <w:numPr>
                <w:ilvl w:val="0"/>
                <w:numId w:val="43"/>
              </w:numPr>
              <w:jc w:val="center"/>
            </w:pPr>
          </w:p>
        </w:tc>
        <w:tc>
          <w:tcPr>
            <w:tcW w:w="1276" w:type="dxa"/>
          </w:tcPr>
          <w:p w:rsidR="00786F91" w:rsidRPr="00B40FE2" w:rsidRDefault="00B635BA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апр</w:t>
            </w:r>
            <w:proofErr w:type="spellEnd"/>
            <w:proofErr w:type="gramEnd"/>
          </w:p>
        </w:tc>
        <w:tc>
          <w:tcPr>
            <w:tcW w:w="1276" w:type="dxa"/>
          </w:tcPr>
          <w:p w:rsidR="00786F91" w:rsidRPr="00B40FE2" w:rsidRDefault="00786F91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86F91" w:rsidRPr="00B40FE2" w:rsidRDefault="00786F91" w:rsidP="00654E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0FE2">
              <w:rPr>
                <w:rFonts w:ascii="Times New Roman" w:hAnsi="Times New Roman"/>
                <w:sz w:val="24"/>
                <w:szCs w:val="24"/>
              </w:rPr>
              <w:t>Отечественная война 1812 года</w:t>
            </w:r>
          </w:p>
        </w:tc>
        <w:tc>
          <w:tcPr>
            <w:tcW w:w="1275" w:type="dxa"/>
          </w:tcPr>
          <w:p w:rsidR="00786F91" w:rsidRPr="00B40FE2" w:rsidRDefault="00786F91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F91" w:rsidRPr="00B40FE2" w:rsidTr="00F5028B">
        <w:tc>
          <w:tcPr>
            <w:tcW w:w="817" w:type="dxa"/>
          </w:tcPr>
          <w:p w:rsidR="00786F91" w:rsidRPr="00B40FE2" w:rsidRDefault="00786F91" w:rsidP="00786F91">
            <w:pPr>
              <w:pStyle w:val="ac"/>
              <w:numPr>
                <w:ilvl w:val="0"/>
                <w:numId w:val="43"/>
              </w:numPr>
              <w:jc w:val="center"/>
            </w:pPr>
          </w:p>
        </w:tc>
        <w:tc>
          <w:tcPr>
            <w:tcW w:w="1276" w:type="dxa"/>
          </w:tcPr>
          <w:p w:rsidR="00786F91" w:rsidRPr="00B40FE2" w:rsidRDefault="00B635BA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мая</w:t>
            </w:r>
          </w:p>
        </w:tc>
        <w:tc>
          <w:tcPr>
            <w:tcW w:w="1276" w:type="dxa"/>
          </w:tcPr>
          <w:p w:rsidR="00786F91" w:rsidRPr="00B40FE2" w:rsidRDefault="00786F91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86F91" w:rsidRPr="00B40FE2" w:rsidRDefault="00786F91" w:rsidP="00654E3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40FE2">
              <w:rPr>
                <w:rFonts w:ascii="Times New Roman" w:hAnsi="Times New Roman"/>
                <w:b/>
                <w:sz w:val="24"/>
                <w:szCs w:val="24"/>
              </w:rPr>
              <w:t>Раздел 6.  СОВРЕМЕННАЯ РОССИЯ</w:t>
            </w:r>
            <w:r w:rsidR="00DB7E3A">
              <w:rPr>
                <w:rFonts w:ascii="Times New Roman" w:hAnsi="Times New Roman"/>
                <w:b/>
                <w:sz w:val="24"/>
                <w:szCs w:val="24"/>
              </w:rPr>
              <w:t xml:space="preserve"> (3 часа)</w:t>
            </w:r>
          </w:p>
          <w:p w:rsidR="00786F91" w:rsidRPr="00B40FE2" w:rsidRDefault="00786F91" w:rsidP="00654E37">
            <w:pPr>
              <w:pStyle w:val="ae"/>
              <w:rPr>
                <w:b/>
              </w:rPr>
            </w:pPr>
            <w:r w:rsidRPr="00B40FE2">
              <w:t>Основной закон России и права человека</w:t>
            </w:r>
          </w:p>
        </w:tc>
        <w:tc>
          <w:tcPr>
            <w:tcW w:w="1275" w:type="dxa"/>
          </w:tcPr>
          <w:p w:rsidR="00786F91" w:rsidRPr="00B40FE2" w:rsidRDefault="00786F91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F91" w:rsidRPr="00B40FE2" w:rsidTr="00F5028B">
        <w:tc>
          <w:tcPr>
            <w:tcW w:w="817" w:type="dxa"/>
          </w:tcPr>
          <w:p w:rsidR="00786F91" w:rsidRPr="00B40FE2" w:rsidRDefault="00786F91" w:rsidP="00786F91">
            <w:pPr>
              <w:pStyle w:val="ac"/>
              <w:numPr>
                <w:ilvl w:val="0"/>
                <w:numId w:val="43"/>
              </w:numPr>
              <w:jc w:val="center"/>
            </w:pPr>
          </w:p>
        </w:tc>
        <w:tc>
          <w:tcPr>
            <w:tcW w:w="1276" w:type="dxa"/>
          </w:tcPr>
          <w:p w:rsidR="00786F91" w:rsidRPr="00B40FE2" w:rsidRDefault="00B635BA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мая</w:t>
            </w:r>
          </w:p>
        </w:tc>
        <w:tc>
          <w:tcPr>
            <w:tcW w:w="1276" w:type="dxa"/>
          </w:tcPr>
          <w:p w:rsidR="00786F91" w:rsidRPr="00B40FE2" w:rsidRDefault="00786F91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86F91" w:rsidRPr="00B40FE2" w:rsidRDefault="00786F91" w:rsidP="00654E37">
            <w:pPr>
              <w:pStyle w:val="ae"/>
            </w:pPr>
            <w:r w:rsidRPr="00B40FE2">
              <w:t>«Дети имеют право на особую заботу и помощь»</w:t>
            </w:r>
          </w:p>
        </w:tc>
        <w:tc>
          <w:tcPr>
            <w:tcW w:w="1275" w:type="dxa"/>
          </w:tcPr>
          <w:p w:rsidR="00786F91" w:rsidRPr="00B40FE2" w:rsidRDefault="00786F91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F91" w:rsidRPr="00B40FE2" w:rsidTr="00F5028B">
        <w:tc>
          <w:tcPr>
            <w:tcW w:w="817" w:type="dxa"/>
          </w:tcPr>
          <w:p w:rsidR="00786F91" w:rsidRPr="00B40FE2" w:rsidRDefault="00786F91" w:rsidP="00786F91">
            <w:pPr>
              <w:pStyle w:val="ac"/>
              <w:numPr>
                <w:ilvl w:val="0"/>
                <w:numId w:val="43"/>
              </w:numPr>
              <w:jc w:val="center"/>
            </w:pPr>
          </w:p>
        </w:tc>
        <w:tc>
          <w:tcPr>
            <w:tcW w:w="1276" w:type="dxa"/>
          </w:tcPr>
          <w:p w:rsidR="00786F91" w:rsidRPr="00B40FE2" w:rsidRDefault="00B635BA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мая</w:t>
            </w:r>
          </w:p>
        </w:tc>
        <w:tc>
          <w:tcPr>
            <w:tcW w:w="1276" w:type="dxa"/>
          </w:tcPr>
          <w:p w:rsidR="00786F91" w:rsidRPr="00B40FE2" w:rsidRDefault="00786F91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86F91" w:rsidRPr="00B40FE2" w:rsidRDefault="00786F91" w:rsidP="00654E37">
            <w:pPr>
              <w:pStyle w:val="ae"/>
            </w:pPr>
            <w:r w:rsidRPr="00B40FE2">
              <w:t>Мы – граждане России. Славные символы Росси.</w:t>
            </w:r>
            <w:r w:rsidR="00B635BA" w:rsidRPr="00B40FE2">
              <w:t xml:space="preserve"> Путешествие по России.</w:t>
            </w:r>
          </w:p>
        </w:tc>
        <w:tc>
          <w:tcPr>
            <w:tcW w:w="1275" w:type="dxa"/>
          </w:tcPr>
          <w:p w:rsidR="00786F91" w:rsidRPr="00B40FE2" w:rsidRDefault="00786F91" w:rsidP="0065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005E16" w:rsidRDefault="00005E16" w:rsidP="00077CD7">
      <w:pPr>
        <w:shd w:val="clear" w:color="auto" w:fill="FFFFFF"/>
        <w:spacing w:after="150" w:line="240" w:lineRule="auto"/>
        <w:rPr>
          <w:rFonts w:ascii="Times New Roman" w:hAnsi="Times New Roman"/>
          <w:b/>
          <w:bCs/>
          <w:color w:val="333333"/>
          <w:sz w:val="28"/>
          <w:szCs w:val="28"/>
        </w:rPr>
      </w:pPr>
    </w:p>
    <w:p w:rsidR="00786F91" w:rsidRDefault="00786F91" w:rsidP="00077CD7">
      <w:pPr>
        <w:shd w:val="clear" w:color="auto" w:fill="FFFFFF"/>
        <w:spacing w:after="150" w:line="240" w:lineRule="auto"/>
        <w:rPr>
          <w:rFonts w:ascii="Times New Roman" w:hAnsi="Times New Roman"/>
          <w:b/>
          <w:bCs/>
          <w:color w:val="333333"/>
          <w:sz w:val="28"/>
          <w:szCs w:val="28"/>
        </w:rPr>
      </w:pPr>
    </w:p>
    <w:p w:rsidR="004B23FE" w:rsidRPr="00AF133E" w:rsidRDefault="004B23FE" w:rsidP="009F29F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181818"/>
          <w:sz w:val="32"/>
          <w:szCs w:val="32"/>
        </w:rPr>
      </w:pPr>
      <w:bookmarkStart w:id="0" w:name="_GoBack"/>
      <w:bookmarkEnd w:id="0"/>
    </w:p>
    <w:p w:rsidR="004B23FE" w:rsidRPr="00AF133E" w:rsidRDefault="004B23FE" w:rsidP="009F29F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181818"/>
          <w:sz w:val="32"/>
          <w:szCs w:val="32"/>
        </w:rPr>
      </w:pPr>
    </w:p>
    <w:p w:rsidR="004B23FE" w:rsidRDefault="004B23FE" w:rsidP="009F29F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181818"/>
          <w:sz w:val="28"/>
          <w:szCs w:val="28"/>
        </w:rPr>
      </w:pPr>
    </w:p>
    <w:p w:rsidR="004B23FE" w:rsidRDefault="004B23FE" w:rsidP="009F29F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181818"/>
          <w:sz w:val="28"/>
          <w:szCs w:val="28"/>
        </w:rPr>
      </w:pPr>
    </w:p>
    <w:sectPr w:rsidR="004B23FE" w:rsidSect="00A34596">
      <w:pgSz w:w="11906" w:h="16838" w:code="9"/>
      <w:pgMar w:top="426" w:right="1701" w:bottom="1134" w:left="850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E37" w:rsidRDefault="00327E37" w:rsidP="009F7327">
      <w:pPr>
        <w:spacing w:after="0" w:line="240" w:lineRule="auto"/>
      </w:pPr>
      <w:r>
        <w:separator/>
      </w:r>
    </w:p>
  </w:endnote>
  <w:endnote w:type="continuationSeparator" w:id="0">
    <w:p w:rsidR="00327E37" w:rsidRDefault="00327E37" w:rsidP="009F7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E37" w:rsidRDefault="00327E37" w:rsidP="009F7327">
      <w:pPr>
        <w:spacing w:after="0" w:line="240" w:lineRule="auto"/>
      </w:pPr>
      <w:r>
        <w:separator/>
      </w:r>
    </w:p>
  </w:footnote>
  <w:footnote w:type="continuationSeparator" w:id="0">
    <w:p w:rsidR="00327E37" w:rsidRDefault="00327E37" w:rsidP="009F73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97638"/>
    <w:multiLevelType w:val="multilevel"/>
    <w:tmpl w:val="1BB0A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1A3062"/>
    <w:multiLevelType w:val="multilevel"/>
    <w:tmpl w:val="AAA63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1C5C42"/>
    <w:multiLevelType w:val="hybridMultilevel"/>
    <w:tmpl w:val="9D0C4DB0"/>
    <w:lvl w:ilvl="0" w:tplc="B2E8F47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33F8FFF6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3D7667CC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6C546EF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57C82F2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2786948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4C445DF2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AAEA6DEE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9CB43016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>
    <w:nsid w:val="073645BE"/>
    <w:multiLevelType w:val="multilevel"/>
    <w:tmpl w:val="7A14E9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4D75BA"/>
    <w:multiLevelType w:val="multilevel"/>
    <w:tmpl w:val="61CAF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447873"/>
    <w:multiLevelType w:val="hybridMultilevel"/>
    <w:tmpl w:val="149E4978"/>
    <w:lvl w:ilvl="0" w:tplc="CD5E0674">
      <w:start w:val="2"/>
      <w:numFmt w:val="decimal"/>
      <w:lvlText w:val="%1."/>
      <w:lvlJc w:val="left"/>
      <w:pPr>
        <w:ind w:left="204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760" w:hanging="360"/>
      </w:pPr>
    </w:lvl>
    <w:lvl w:ilvl="2" w:tplc="0419001B" w:tentative="1">
      <w:start w:val="1"/>
      <w:numFmt w:val="lowerRoman"/>
      <w:lvlText w:val="%3."/>
      <w:lvlJc w:val="right"/>
      <w:pPr>
        <w:ind w:left="3480" w:hanging="180"/>
      </w:pPr>
    </w:lvl>
    <w:lvl w:ilvl="3" w:tplc="0419000F" w:tentative="1">
      <w:start w:val="1"/>
      <w:numFmt w:val="decimal"/>
      <w:lvlText w:val="%4."/>
      <w:lvlJc w:val="left"/>
      <w:pPr>
        <w:ind w:left="4200" w:hanging="360"/>
      </w:pPr>
    </w:lvl>
    <w:lvl w:ilvl="4" w:tplc="04190019" w:tentative="1">
      <w:start w:val="1"/>
      <w:numFmt w:val="lowerLetter"/>
      <w:lvlText w:val="%5."/>
      <w:lvlJc w:val="left"/>
      <w:pPr>
        <w:ind w:left="4920" w:hanging="360"/>
      </w:pPr>
    </w:lvl>
    <w:lvl w:ilvl="5" w:tplc="0419001B" w:tentative="1">
      <w:start w:val="1"/>
      <w:numFmt w:val="lowerRoman"/>
      <w:lvlText w:val="%6."/>
      <w:lvlJc w:val="right"/>
      <w:pPr>
        <w:ind w:left="5640" w:hanging="180"/>
      </w:pPr>
    </w:lvl>
    <w:lvl w:ilvl="6" w:tplc="0419000F" w:tentative="1">
      <w:start w:val="1"/>
      <w:numFmt w:val="decimal"/>
      <w:lvlText w:val="%7."/>
      <w:lvlJc w:val="left"/>
      <w:pPr>
        <w:ind w:left="6360" w:hanging="360"/>
      </w:pPr>
    </w:lvl>
    <w:lvl w:ilvl="7" w:tplc="04190019" w:tentative="1">
      <w:start w:val="1"/>
      <w:numFmt w:val="lowerLetter"/>
      <w:lvlText w:val="%8."/>
      <w:lvlJc w:val="left"/>
      <w:pPr>
        <w:ind w:left="7080" w:hanging="360"/>
      </w:pPr>
    </w:lvl>
    <w:lvl w:ilvl="8" w:tplc="041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6">
    <w:nsid w:val="1368255D"/>
    <w:multiLevelType w:val="multilevel"/>
    <w:tmpl w:val="453C76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47091E"/>
    <w:multiLevelType w:val="hybridMultilevel"/>
    <w:tmpl w:val="0B2E322A"/>
    <w:lvl w:ilvl="0" w:tplc="03148C96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D4EAA596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F4B8DF54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486834FA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A6CC7FE6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362E0A78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DABCE8E4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F2FA21A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544C63C6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">
    <w:nsid w:val="1BEF535B"/>
    <w:multiLevelType w:val="multilevel"/>
    <w:tmpl w:val="1D328E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995903"/>
    <w:multiLevelType w:val="multilevel"/>
    <w:tmpl w:val="445AB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AE738F"/>
    <w:multiLevelType w:val="multilevel"/>
    <w:tmpl w:val="174C1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F57E5E"/>
    <w:multiLevelType w:val="multilevel"/>
    <w:tmpl w:val="4BECE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CE92296"/>
    <w:multiLevelType w:val="multilevel"/>
    <w:tmpl w:val="20DC1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D6561E"/>
    <w:multiLevelType w:val="hybridMultilevel"/>
    <w:tmpl w:val="26AE6D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B0392E"/>
    <w:multiLevelType w:val="multilevel"/>
    <w:tmpl w:val="A768BC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AD66E4B"/>
    <w:multiLevelType w:val="hybridMultilevel"/>
    <w:tmpl w:val="AA96BD16"/>
    <w:lvl w:ilvl="0" w:tplc="ADDC619C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162ABEEC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07221938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FC749212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53045892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37C628B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3E6C352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7F28BF66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2B6877F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6">
    <w:nsid w:val="3B1A0D3B"/>
    <w:multiLevelType w:val="hybridMultilevel"/>
    <w:tmpl w:val="846451C0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BDF24AC"/>
    <w:multiLevelType w:val="multilevel"/>
    <w:tmpl w:val="2EE69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4471E0F"/>
    <w:multiLevelType w:val="multilevel"/>
    <w:tmpl w:val="CBCCD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45B1C5E"/>
    <w:multiLevelType w:val="multilevel"/>
    <w:tmpl w:val="F6D28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4DC0158"/>
    <w:multiLevelType w:val="multilevel"/>
    <w:tmpl w:val="80D87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A8A508A"/>
    <w:multiLevelType w:val="hybridMultilevel"/>
    <w:tmpl w:val="E7E26FA4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BAD03C8"/>
    <w:multiLevelType w:val="multilevel"/>
    <w:tmpl w:val="8DFEB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DA57816"/>
    <w:multiLevelType w:val="multilevel"/>
    <w:tmpl w:val="6CC68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F7864A7"/>
    <w:multiLevelType w:val="multilevel"/>
    <w:tmpl w:val="7082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51837AC"/>
    <w:multiLevelType w:val="multilevel"/>
    <w:tmpl w:val="17A47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6A076D5"/>
    <w:multiLevelType w:val="multilevel"/>
    <w:tmpl w:val="31F85C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AB061CE"/>
    <w:multiLevelType w:val="multilevel"/>
    <w:tmpl w:val="F466A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C184DB6"/>
    <w:multiLevelType w:val="multilevel"/>
    <w:tmpl w:val="160AF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EED6CA6"/>
    <w:multiLevelType w:val="multilevel"/>
    <w:tmpl w:val="EED64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F256944"/>
    <w:multiLevelType w:val="multilevel"/>
    <w:tmpl w:val="21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F766D64"/>
    <w:multiLevelType w:val="multilevel"/>
    <w:tmpl w:val="E4423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01E33CB"/>
    <w:multiLevelType w:val="hybridMultilevel"/>
    <w:tmpl w:val="6024AA58"/>
    <w:lvl w:ilvl="0" w:tplc="938623D8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950207E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9FAADEAC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F7423C78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2038884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2A021522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2BD4C9F8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B554C46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477E1AEC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3">
    <w:nsid w:val="646C6112"/>
    <w:multiLevelType w:val="hybridMultilevel"/>
    <w:tmpl w:val="017C40AC"/>
    <w:lvl w:ilvl="0" w:tplc="946EE82A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32D0D01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891EC12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6C7E85E6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3C6C652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B4022FE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1CFA03F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4BD0BC88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68063864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4">
    <w:nsid w:val="65454454"/>
    <w:multiLevelType w:val="multilevel"/>
    <w:tmpl w:val="8E6A125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5">
    <w:nsid w:val="6C9C63B8"/>
    <w:multiLevelType w:val="hybridMultilevel"/>
    <w:tmpl w:val="23C6E022"/>
    <w:lvl w:ilvl="0" w:tplc="DE1A39F0">
      <w:start w:val="1"/>
      <w:numFmt w:val="decimal"/>
      <w:lvlText w:val="%1."/>
      <w:lvlJc w:val="left"/>
      <w:pPr>
        <w:ind w:left="204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760" w:hanging="360"/>
      </w:pPr>
    </w:lvl>
    <w:lvl w:ilvl="2" w:tplc="0419001B" w:tentative="1">
      <w:start w:val="1"/>
      <w:numFmt w:val="lowerRoman"/>
      <w:lvlText w:val="%3."/>
      <w:lvlJc w:val="right"/>
      <w:pPr>
        <w:ind w:left="3480" w:hanging="180"/>
      </w:pPr>
    </w:lvl>
    <w:lvl w:ilvl="3" w:tplc="0419000F" w:tentative="1">
      <w:start w:val="1"/>
      <w:numFmt w:val="decimal"/>
      <w:lvlText w:val="%4."/>
      <w:lvlJc w:val="left"/>
      <w:pPr>
        <w:ind w:left="4200" w:hanging="360"/>
      </w:pPr>
    </w:lvl>
    <w:lvl w:ilvl="4" w:tplc="04190019" w:tentative="1">
      <w:start w:val="1"/>
      <w:numFmt w:val="lowerLetter"/>
      <w:lvlText w:val="%5."/>
      <w:lvlJc w:val="left"/>
      <w:pPr>
        <w:ind w:left="4920" w:hanging="360"/>
      </w:pPr>
    </w:lvl>
    <w:lvl w:ilvl="5" w:tplc="0419001B" w:tentative="1">
      <w:start w:val="1"/>
      <w:numFmt w:val="lowerRoman"/>
      <w:lvlText w:val="%6."/>
      <w:lvlJc w:val="right"/>
      <w:pPr>
        <w:ind w:left="5640" w:hanging="180"/>
      </w:pPr>
    </w:lvl>
    <w:lvl w:ilvl="6" w:tplc="0419000F" w:tentative="1">
      <w:start w:val="1"/>
      <w:numFmt w:val="decimal"/>
      <w:lvlText w:val="%7."/>
      <w:lvlJc w:val="left"/>
      <w:pPr>
        <w:ind w:left="6360" w:hanging="360"/>
      </w:pPr>
    </w:lvl>
    <w:lvl w:ilvl="7" w:tplc="04190019" w:tentative="1">
      <w:start w:val="1"/>
      <w:numFmt w:val="lowerLetter"/>
      <w:lvlText w:val="%8."/>
      <w:lvlJc w:val="left"/>
      <w:pPr>
        <w:ind w:left="7080" w:hanging="360"/>
      </w:pPr>
    </w:lvl>
    <w:lvl w:ilvl="8" w:tplc="041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36">
    <w:nsid w:val="6E9921CF"/>
    <w:multiLevelType w:val="multilevel"/>
    <w:tmpl w:val="83E46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F154A0D"/>
    <w:multiLevelType w:val="multilevel"/>
    <w:tmpl w:val="2BBAD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FEF60E3"/>
    <w:multiLevelType w:val="multilevel"/>
    <w:tmpl w:val="7682B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06F2138"/>
    <w:multiLevelType w:val="multilevel"/>
    <w:tmpl w:val="0D54B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1656D98"/>
    <w:multiLevelType w:val="hybridMultilevel"/>
    <w:tmpl w:val="C3F063FC"/>
    <w:lvl w:ilvl="0" w:tplc="43D83A2E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474EEEF4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C34851F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C9567E3C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511E4AFC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2C84317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E8BAED4A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ECAE80E8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E96C99BC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1">
    <w:nsid w:val="71AD3EF6"/>
    <w:multiLevelType w:val="multilevel"/>
    <w:tmpl w:val="4AB44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A6B3CE1"/>
    <w:multiLevelType w:val="multilevel"/>
    <w:tmpl w:val="8BBAF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B181202"/>
    <w:multiLevelType w:val="multilevel"/>
    <w:tmpl w:val="0F104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C10376E"/>
    <w:multiLevelType w:val="hybridMultilevel"/>
    <w:tmpl w:val="677A1A32"/>
    <w:lvl w:ilvl="0" w:tplc="7882B2BA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247C144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3B86E5CE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D1EAB8DA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FA02DCA8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D662FD2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3DD809AE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D13A3116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887677EE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32"/>
  </w:num>
  <w:num w:numId="2">
    <w:abstractNumId w:val="2"/>
  </w:num>
  <w:num w:numId="3">
    <w:abstractNumId w:val="44"/>
  </w:num>
  <w:num w:numId="4">
    <w:abstractNumId w:val="40"/>
  </w:num>
  <w:num w:numId="5">
    <w:abstractNumId w:val="33"/>
  </w:num>
  <w:num w:numId="6">
    <w:abstractNumId w:val="34"/>
  </w:num>
  <w:num w:numId="7">
    <w:abstractNumId w:val="7"/>
  </w:num>
  <w:num w:numId="8">
    <w:abstractNumId w:val="15"/>
  </w:num>
  <w:num w:numId="9">
    <w:abstractNumId w:val="12"/>
  </w:num>
  <w:num w:numId="10">
    <w:abstractNumId w:val="41"/>
  </w:num>
  <w:num w:numId="11">
    <w:abstractNumId w:val="25"/>
  </w:num>
  <w:num w:numId="12">
    <w:abstractNumId w:val="4"/>
  </w:num>
  <w:num w:numId="13">
    <w:abstractNumId w:val="9"/>
  </w:num>
  <w:num w:numId="14">
    <w:abstractNumId w:val="23"/>
  </w:num>
  <w:num w:numId="15">
    <w:abstractNumId w:val="18"/>
  </w:num>
  <w:num w:numId="16">
    <w:abstractNumId w:val="1"/>
  </w:num>
  <w:num w:numId="17">
    <w:abstractNumId w:val="43"/>
  </w:num>
  <w:num w:numId="18">
    <w:abstractNumId w:val="0"/>
  </w:num>
  <w:num w:numId="19">
    <w:abstractNumId w:val="11"/>
  </w:num>
  <w:num w:numId="20">
    <w:abstractNumId w:val="20"/>
  </w:num>
  <w:num w:numId="21">
    <w:abstractNumId w:val="42"/>
  </w:num>
  <w:num w:numId="22">
    <w:abstractNumId w:val="30"/>
  </w:num>
  <w:num w:numId="23">
    <w:abstractNumId w:val="37"/>
  </w:num>
  <w:num w:numId="24">
    <w:abstractNumId w:val="31"/>
  </w:num>
  <w:num w:numId="25">
    <w:abstractNumId w:val="8"/>
  </w:num>
  <w:num w:numId="26">
    <w:abstractNumId w:val="6"/>
  </w:num>
  <w:num w:numId="27">
    <w:abstractNumId w:val="19"/>
  </w:num>
  <w:num w:numId="28">
    <w:abstractNumId w:val="3"/>
  </w:num>
  <w:num w:numId="29">
    <w:abstractNumId w:val="24"/>
  </w:num>
  <w:num w:numId="30">
    <w:abstractNumId w:val="26"/>
  </w:num>
  <w:num w:numId="31">
    <w:abstractNumId w:val="22"/>
  </w:num>
  <w:num w:numId="32">
    <w:abstractNumId w:val="27"/>
  </w:num>
  <w:num w:numId="33">
    <w:abstractNumId w:val="28"/>
  </w:num>
  <w:num w:numId="34">
    <w:abstractNumId w:val="29"/>
  </w:num>
  <w:num w:numId="35">
    <w:abstractNumId w:val="17"/>
  </w:num>
  <w:num w:numId="36">
    <w:abstractNumId w:val="10"/>
  </w:num>
  <w:num w:numId="37">
    <w:abstractNumId w:val="39"/>
  </w:num>
  <w:num w:numId="38">
    <w:abstractNumId w:val="38"/>
  </w:num>
  <w:num w:numId="39">
    <w:abstractNumId w:val="36"/>
  </w:num>
  <w:num w:numId="40">
    <w:abstractNumId w:val="14"/>
  </w:num>
  <w:num w:numId="41">
    <w:abstractNumId w:val="35"/>
  </w:num>
  <w:num w:numId="42">
    <w:abstractNumId w:val="5"/>
  </w:num>
  <w:num w:numId="43">
    <w:abstractNumId w:val="13"/>
  </w:num>
  <w:num w:numId="44">
    <w:abstractNumId w:val="16"/>
  </w:num>
  <w:num w:numId="45">
    <w:abstractNumId w:val="2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5351"/>
    <w:rsid w:val="00005E16"/>
    <w:rsid w:val="00014422"/>
    <w:rsid w:val="00043D2B"/>
    <w:rsid w:val="00063892"/>
    <w:rsid w:val="00077CD7"/>
    <w:rsid w:val="000A2E7B"/>
    <w:rsid w:val="000C57FF"/>
    <w:rsid w:val="001025E4"/>
    <w:rsid w:val="001359E3"/>
    <w:rsid w:val="00137403"/>
    <w:rsid w:val="001809F5"/>
    <w:rsid w:val="001877F7"/>
    <w:rsid w:val="00191E4F"/>
    <w:rsid w:val="001A6EE7"/>
    <w:rsid w:val="001B62CA"/>
    <w:rsid w:val="001F72AF"/>
    <w:rsid w:val="0023363D"/>
    <w:rsid w:val="002A592C"/>
    <w:rsid w:val="002C530F"/>
    <w:rsid w:val="00306A5B"/>
    <w:rsid w:val="003252E5"/>
    <w:rsid w:val="00327E37"/>
    <w:rsid w:val="003339A6"/>
    <w:rsid w:val="00355200"/>
    <w:rsid w:val="0035571A"/>
    <w:rsid w:val="00357D6D"/>
    <w:rsid w:val="00374CD7"/>
    <w:rsid w:val="0038798C"/>
    <w:rsid w:val="003A2136"/>
    <w:rsid w:val="003B4B0E"/>
    <w:rsid w:val="00407650"/>
    <w:rsid w:val="00475F04"/>
    <w:rsid w:val="00482861"/>
    <w:rsid w:val="00482F2C"/>
    <w:rsid w:val="004A34CA"/>
    <w:rsid w:val="004A6139"/>
    <w:rsid w:val="004B23FE"/>
    <w:rsid w:val="004C3873"/>
    <w:rsid w:val="004E601E"/>
    <w:rsid w:val="005475BC"/>
    <w:rsid w:val="00577E31"/>
    <w:rsid w:val="005B2A02"/>
    <w:rsid w:val="005B7B49"/>
    <w:rsid w:val="0061072E"/>
    <w:rsid w:val="0061223D"/>
    <w:rsid w:val="00695778"/>
    <w:rsid w:val="00713024"/>
    <w:rsid w:val="007140B7"/>
    <w:rsid w:val="00786F91"/>
    <w:rsid w:val="007C04EF"/>
    <w:rsid w:val="007F5ABC"/>
    <w:rsid w:val="00855169"/>
    <w:rsid w:val="0089320F"/>
    <w:rsid w:val="008B645B"/>
    <w:rsid w:val="008D2E83"/>
    <w:rsid w:val="00902552"/>
    <w:rsid w:val="00920A7D"/>
    <w:rsid w:val="00936F2E"/>
    <w:rsid w:val="009649C3"/>
    <w:rsid w:val="009B234F"/>
    <w:rsid w:val="009B24F5"/>
    <w:rsid w:val="009B4618"/>
    <w:rsid w:val="009D6E8E"/>
    <w:rsid w:val="009F0386"/>
    <w:rsid w:val="009F29FB"/>
    <w:rsid w:val="009F4FE0"/>
    <w:rsid w:val="009F7327"/>
    <w:rsid w:val="00A34596"/>
    <w:rsid w:val="00A5333A"/>
    <w:rsid w:val="00A9333E"/>
    <w:rsid w:val="00AA01C0"/>
    <w:rsid w:val="00AA26FA"/>
    <w:rsid w:val="00AA549B"/>
    <w:rsid w:val="00AA56D6"/>
    <w:rsid w:val="00AB3C47"/>
    <w:rsid w:val="00AC4754"/>
    <w:rsid w:val="00AF133E"/>
    <w:rsid w:val="00B14CAD"/>
    <w:rsid w:val="00B42982"/>
    <w:rsid w:val="00B614E1"/>
    <w:rsid w:val="00B635BA"/>
    <w:rsid w:val="00B70DBB"/>
    <w:rsid w:val="00BB1074"/>
    <w:rsid w:val="00BD5351"/>
    <w:rsid w:val="00C33364"/>
    <w:rsid w:val="00C4205B"/>
    <w:rsid w:val="00C5001C"/>
    <w:rsid w:val="00C73E8F"/>
    <w:rsid w:val="00CA0389"/>
    <w:rsid w:val="00CB337F"/>
    <w:rsid w:val="00D31749"/>
    <w:rsid w:val="00D67DDA"/>
    <w:rsid w:val="00DA27AB"/>
    <w:rsid w:val="00DB7E3A"/>
    <w:rsid w:val="00DC38BF"/>
    <w:rsid w:val="00E10039"/>
    <w:rsid w:val="00E1606B"/>
    <w:rsid w:val="00E97955"/>
    <w:rsid w:val="00EA0212"/>
    <w:rsid w:val="00ED3835"/>
    <w:rsid w:val="00EE7E77"/>
    <w:rsid w:val="00EF5438"/>
    <w:rsid w:val="00F47E22"/>
    <w:rsid w:val="00F5028B"/>
    <w:rsid w:val="00F6650E"/>
    <w:rsid w:val="00F82194"/>
    <w:rsid w:val="00F877A3"/>
    <w:rsid w:val="00FC743A"/>
    <w:rsid w:val="00FE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34F"/>
  </w:style>
  <w:style w:type="paragraph" w:styleId="1">
    <w:name w:val="heading 1"/>
    <w:basedOn w:val="a"/>
    <w:next w:val="a"/>
    <w:link w:val="10"/>
    <w:qFormat/>
    <w:rsid w:val="009B234F"/>
    <w:pPr>
      <w:keepNext/>
      <w:keepLines/>
      <w:spacing w:before="480" w:after="0"/>
      <w:outlineLvl w:val="0"/>
    </w:pPr>
    <w:rPr>
      <w:b/>
      <w:color w:val="365F91"/>
      <w:sz w:val="28"/>
    </w:rPr>
  </w:style>
  <w:style w:type="paragraph" w:styleId="3">
    <w:name w:val="heading 3"/>
    <w:basedOn w:val="a"/>
    <w:next w:val="a"/>
    <w:link w:val="30"/>
    <w:semiHidden/>
    <w:qFormat/>
    <w:rsid w:val="009B234F"/>
    <w:pPr>
      <w:keepNext/>
      <w:keepLines/>
      <w:spacing w:before="200" w:after="0"/>
      <w:outlineLvl w:val="2"/>
    </w:pPr>
    <w:rPr>
      <w:b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9B234F"/>
    <w:pPr>
      <w:spacing w:after="0" w:line="240" w:lineRule="auto"/>
    </w:pPr>
    <w:rPr>
      <w:rFonts w:ascii="Tahoma" w:hAnsi="Tahoma"/>
      <w:sz w:val="16"/>
    </w:rPr>
  </w:style>
  <w:style w:type="character" w:styleId="a5">
    <w:name w:val="line number"/>
    <w:basedOn w:val="a0"/>
    <w:semiHidden/>
    <w:rsid w:val="009B234F"/>
  </w:style>
  <w:style w:type="character" w:styleId="a6">
    <w:name w:val="Hyperlink"/>
    <w:rsid w:val="009B234F"/>
    <w:rPr>
      <w:color w:val="0000FF"/>
      <w:u w:val="single"/>
    </w:rPr>
  </w:style>
  <w:style w:type="character" w:customStyle="1" w:styleId="a4">
    <w:name w:val="Текст выноски Знак"/>
    <w:basedOn w:val="a0"/>
    <w:link w:val="a3"/>
    <w:semiHidden/>
    <w:rsid w:val="009B234F"/>
    <w:rPr>
      <w:rFonts w:ascii="Tahoma" w:hAnsi="Tahoma"/>
      <w:sz w:val="16"/>
    </w:rPr>
  </w:style>
  <w:style w:type="character" w:customStyle="1" w:styleId="10">
    <w:name w:val="Заголовок 1 Знак"/>
    <w:basedOn w:val="a0"/>
    <w:link w:val="1"/>
    <w:rsid w:val="009B234F"/>
    <w:rPr>
      <w:b/>
      <w:color w:val="365F91"/>
      <w:sz w:val="28"/>
    </w:rPr>
  </w:style>
  <w:style w:type="character" w:customStyle="1" w:styleId="30">
    <w:name w:val="Заголовок 3 Знак"/>
    <w:basedOn w:val="a0"/>
    <w:link w:val="3"/>
    <w:semiHidden/>
    <w:rsid w:val="009B234F"/>
    <w:rPr>
      <w:b/>
      <w:color w:val="4F81BD"/>
    </w:rPr>
  </w:style>
  <w:style w:type="table" w:styleId="11">
    <w:name w:val="Table Simple 1"/>
    <w:basedOn w:val="a1"/>
    <w:rsid w:val="009B23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Normal (Web)"/>
    <w:basedOn w:val="a"/>
    <w:uiPriority w:val="99"/>
    <w:unhideWhenUsed/>
    <w:rsid w:val="00AA01C0"/>
    <w:rPr>
      <w:rFonts w:ascii="Times New Roman" w:hAnsi="Times New Roman"/>
      <w:sz w:val="24"/>
      <w:szCs w:val="24"/>
    </w:rPr>
  </w:style>
  <w:style w:type="paragraph" w:customStyle="1" w:styleId="c11">
    <w:name w:val="c11"/>
    <w:basedOn w:val="a"/>
    <w:rsid w:val="00AA01C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9F73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F7327"/>
  </w:style>
  <w:style w:type="paragraph" w:styleId="aa">
    <w:name w:val="footer"/>
    <w:basedOn w:val="a"/>
    <w:link w:val="ab"/>
    <w:uiPriority w:val="99"/>
    <w:unhideWhenUsed/>
    <w:rsid w:val="009F73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F7327"/>
  </w:style>
  <w:style w:type="paragraph" w:customStyle="1" w:styleId="c23">
    <w:name w:val="c23"/>
    <w:basedOn w:val="a"/>
    <w:rsid w:val="009F29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6">
    <w:name w:val="c16"/>
    <w:basedOn w:val="a0"/>
    <w:rsid w:val="009F29FB"/>
  </w:style>
  <w:style w:type="character" w:customStyle="1" w:styleId="c59">
    <w:name w:val="c59"/>
    <w:basedOn w:val="a0"/>
    <w:rsid w:val="009F29FB"/>
  </w:style>
  <w:style w:type="paragraph" w:customStyle="1" w:styleId="c6">
    <w:name w:val="c6"/>
    <w:basedOn w:val="a"/>
    <w:rsid w:val="009F29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9">
    <w:name w:val="c9"/>
    <w:basedOn w:val="a0"/>
    <w:rsid w:val="009F29FB"/>
  </w:style>
  <w:style w:type="character" w:customStyle="1" w:styleId="c19">
    <w:name w:val="c19"/>
    <w:basedOn w:val="a0"/>
    <w:rsid w:val="009F29FB"/>
  </w:style>
  <w:style w:type="paragraph" w:customStyle="1" w:styleId="c56">
    <w:name w:val="c56"/>
    <w:basedOn w:val="a"/>
    <w:rsid w:val="009F29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">
    <w:name w:val="c3"/>
    <w:basedOn w:val="a0"/>
    <w:rsid w:val="009F29FB"/>
  </w:style>
  <w:style w:type="paragraph" w:customStyle="1" w:styleId="c66">
    <w:name w:val="c66"/>
    <w:basedOn w:val="a"/>
    <w:rsid w:val="009F29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rsid w:val="009F29FB"/>
  </w:style>
  <w:style w:type="paragraph" w:customStyle="1" w:styleId="c21">
    <w:name w:val="c21"/>
    <w:basedOn w:val="a"/>
    <w:rsid w:val="009F29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6">
    <w:name w:val="c46"/>
    <w:basedOn w:val="a"/>
    <w:rsid w:val="009F29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0">
    <w:name w:val="c20"/>
    <w:basedOn w:val="a0"/>
    <w:rsid w:val="009F29FB"/>
  </w:style>
  <w:style w:type="character" w:customStyle="1" w:styleId="c18">
    <w:name w:val="c18"/>
    <w:basedOn w:val="a0"/>
    <w:rsid w:val="009F29FB"/>
  </w:style>
  <w:style w:type="paragraph" w:styleId="ac">
    <w:name w:val="List Paragraph"/>
    <w:basedOn w:val="a"/>
    <w:qFormat/>
    <w:rsid w:val="000C57FF"/>
    <w:pPr>
      <w:ind w:left="720"/>
      <w:contextualSpacing/>
    </w:pPr>
    <w:rPr>
      <w:rFonts w:eastAsia="Calibri"/>
      <w:szCs w:val="22"/>
      <w:lang w:eastAsia="en-US"/>
    </w:rPr>
  </w:style>
  <w:style w:type="table" w:styleId="ad">
    <w:name w:val="Table Grid"/>
    <w:basedOn w:val="a1"/>
    <w:uiPriority w:val="59"/>
    <w:rsid w:val="00A93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link w:val="af"/>
    <w:uiPriority w:val="1"/>
    <w:qFormat/>
    <w:rsid w:val="00786F91"/>
    <w:pPr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f">
    <w:name w:val="Без интервала Знак"/>
    <w:basedOn w:val="a0"/>
    <w:link w:val="ae"/>
    <w:uiPriority w:val="1"/>
    <w:locked/>
    <w:rsid w:val="00786F91"/>
    <w:rPr>
      <w:rFonts w:ascii="Times New Roman" w:hAnsi="Times New Roman"/>
      <w:sz w:val="24"/>
      <w:szCs w:val="24"/>
      <w:lang w:eastAsia="ar-SA"/>
    </w:rPr>
  </w:style>
  <w:style w:type="paragraph" w:customStyle="1" w:styleId="ConsPlusTitle">
    <w:name w:val="ConsPlusTitle"/>
    <w:rsid w:val="00D31749"/>
    <w:pPr>
      <w:widowControl w:val="0"/>
      <w:suppressAutoHyphens/>
      <w:autoSpaceDE w:val="0"/>
      <w:spacing w:after="0" w:line="240" w:lineRule="auto"/>
      <w:jc w:val="both"/>
    </w:pPr>
    <w:rPr>
      <w:rFonts w:ascii="Arial" w:hAnsi="Arial" w:cs="Arial"/>
      <w:b/>
      <w:bCs/>
      <w:kern w:val="1"/>
      <w:sz w:val="20"/>
      <w:lang w:eastAsia="ar-SA"/>
    </w:rPr>
  </w:style>
  <w:style w:type="paragraph" w:styleId="af0">
    <w:name w:val="Body Text"/>
    <w:basedOn w:val="a"/>
    <w:link w:val="af1"/>
    <w:rsid w:val="00D31749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f1">
    <w:name w:val="Основной текст Знак"/>
    <w:basedOn w:val="a0"/>
    <w:link w:val="af0"/>
    <w:rsid w:val="00D31749"/>
    <w:rPr>
      <w:rFonts w:ascii="Times New Roman" w:hAnsi="Times New Roman"/>
      <w:sz w:val="24"/>
      <w:szCs w:val="24"/>
    </w:rPr>
  </w:style>
  <w:style w:type="paragraph" w:styleId="2">
    <w:name w:val="Body Text Indent 2"/>
    <w:basedOn w:val="a"/>
    <w:link w:val="20"/>
    <w:rsid w:val="00D31749"/>
    <w:pPr>
      <w:spacing w:after="120" w:line="480" w:lineRule="auto"/>
      <w:ind w:left="283"/>
    </w:pPr>
    <w:rPr>
      <w:rFonts w:eastAsia="Calibri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rsid w:val="00D31749"/>
    <w:rPr>
      <w:rFonts w:eastAsia="Calibri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23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2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8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0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1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1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4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8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8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6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5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634212-7C79-43E5-8235-5FED3C731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798</TotalTime>
  <Pages>13</Pages>
  <Words>5140</Words>
  <Characters>29303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72</cp:revision>
  <cp:lastPrinted>2010-01-28T00:40:00Z</cp:lastPrinted>
  <dcterms:created xsi:type="dcterms:W3CDTF">2020-09-11T07:39:00Z</dcterms:created>
  <dcterms:modified xsi:type="dcterms:W3CDTF">2023-02-03T11:04:00Z</dcterms:modified>
</cp:coreProperties>
</file>